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CB54" w14:textId="77777777" w:rsidR="00C3119D" w:rsidRDefault="00C3119D" w:rsidP="00CC5FEA">
      <w:pPr>
        <w:jc w:val="center"/>
        <w:outlineLvl w:val="0"/>
        <w:rPr>
          <w:b/>
          <w:sz w:val="32"/>
        </w:rPr>
      </w:pPr>
    </w:p>
    <w:p w14:paraId="268FA37E" w14:textId="46F2BBD2" w:rsidR="00307DEA" w:rsidRPr="0071562B" w:rsidRDefault="00153945" w:rsidP="00CC5FEA">
      <w:pPr>
        <w:jc w:val="center"/>
        <w:outlineLvl w:val="0"/>
        <w:rPr>
          <w:b/>
          <w:sz w:val="32"/>
        </w:rPr>
      </w:pPr>
      <w:r w:rsidRPr="0071562B">
        <w:rPr>
          <w:b/>
          <w:sz w:val="32"/>
        </w:rPr>
        <w:t>Sarah</w:t>
      </w:r>
      <w:r w:rsidR="00324EE4">
        <w:rPr>
          <w:b/>
          <w:sz w:val="32"/>
        </w:rPr>
        <w:t xml:space="preserve"> </w:t>
      </w:r>
      <w:r w:rsidR="005517A6">
        <w:rPr>
          <w:b/>
          <w:sz w:val="32"/>
        </w:rPr>
        <w:t>Fritz</w:t>
      </w:r>
      <w:r w:rsidRPr="0071562B">
        <w:rPr>
          <w:b/>
          <w:sz w:val="32"/>
        </w:rPr>
        <w:t>, Ph.D.</w:t>
      </w:r>
    </w:p>
    <w:p w14:paraId="4664B01F" w14:textId="77777777" w:rsidR="00CC5FEA" w:rsidRPr="0071562B" w:rsidRDefault="00CC5FEA" w:rsidP="00CC5FEA">
      <w:pPr>
        <w:pBdr>
          <w:bottom w:val="single" w:sz="12" w:space="1" w:color="auto"/>
        </w:pBdr>
        <w:rPr>
          <w:bCs/>
          <w:color w:val="FF0000"/>
        </w:rPr>
      </w:pPr>
    </w:p>
    <w:p w14:paraId="1FC56A28" w14:textId="249609CD" w:rsidR="00CC5FEA" w:rsidRPr="0071562B" w:rsidRDefault="00CC5FEA" w:rsidP="00CC5FEA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>CONTACT INFORMATION</w:t>
      </w:r>
    </w:p>
    <w:p w14:paraId="66A4662C" w14:textId="77777777" w:rsidR="008D53CD" w:rsidRPr="0071562B" w:rsidRDefault="008D53CD" w:rsidP="00CC5FEA">
      <w:pPr>
        <w:tabs>
          <w:tab w:val="left" w:pos="0"/>
          <w:tab w:val="left" w:pos="2160"/>
        </w:tabs>
        <w:outlineLvl w:val="0"/>
      </w:pPr>
    </w:p>
    <w:p w14:paraId="0CBEEBD2" w14:textId="77777777" w:rsidR="008D53CD" w:rsidRPr="0071562B" w:rsidRDefault="008D53CD" w:rsidP="00CC5FEA">
      <w:pPr>
        <w:tabs>
          <w:tab w:val="left" w:pos="0"/>
          <w:tab w:val="left" w:pos="2160"/>
        </w:tabs>
        <w:outlineLvl w:val="0"/>
        <w:rPr>
          <w:u w:val="single"/>
        </w:rPr>
        <w:sectPr w:rsidR="008D53CD" w:rsidRPr="0071562B" w:rsidSect="008D53CD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B1F7D8" w14:textId="678C4EFB" w:rsidR="00E928E4" w:rsidRPr="0071562B" w:rsidRDefault="00E928E4" w:rsidP="00CC5FEA">
      <w:pPr>
        <w:tabs>
          <w:tab w:val="left" w:pos="0"/>
          <w:tab w:val="left" w:pos="2160"/>
        </w:tabs>
        <w:outlineLvl w:val="0"/>
        <w:rPr>
          <w:u w:val="single"/>
        </w:rPr>
      </w:pPr>
      <w:r w:rsidRPr="0071562B">
        <w:rPr>
          <w:u w:val="single"/>
        </w:rPr>
        <w:t>Professional:</w:t>
      </w:r>
    </w:p>
    <w:p w14:paraId="0E7E073E" w14:textId="2B02D272" w:rsidR="00E928E4" w:rsidRPr="0071562B" w:rsidRDefault="00E928E4" w:rsidP="00CC5FEA">
      <w:pPr>
        <w:tabs>
          <w:tab w:val="left" w:pos="0"/>
        </w:tabs>
        <w:outlineLvl w:val="0"/>
      </w:pPr>
      <w:r w:rsidRPr="0071562B">
        <w:t>Michael E. DeBakey VA Medical Center</w:t>
      </w:r>
    </w:p>
    <w:p w14:paraId="13E88CF9" w14:textId="26502925" w:rsidR="00E928E4" w:rsidRPr="0071562B" w:rsidRDefault="00E928E4" w:rsidP="00CC5FEA">
      <w:pPr>
        <w:tabs>
          <w:tab w:val="left" w:pos="0"/>
          <w:tab w:val="left" w:pos="2160"/>
        </w:tabs>
      </w:pPr>
      <w:r w:rsidRPr="0071562B">
        <w:t xml:space="preserve">Mental Health Care Line </w:t>
      </w:r>
    </w:p>
    <w:p w14:paraId="4E795643" w14:textId="77777777" w:rsidR="008D53CD" w:rsidRPr="0071562B" w:rsidRDefault="008D53CD" w:rsidP="008D53CD">
      <w:pPr>
        <w:tabs>
          <w:tab w:val="left" w:pos="0"/>
          <w:tab w:val="left" w:pos="2160"/>
        </w:tabs>
      </w:pPr>
      <w:r w:rsidRPr="0071562B">
        <w:t xml:space="preserve">2002 Holcombe Boulevard </w:t>
      </w:r>
    </w:p>
    <w:p w14:paraId="193FE844" w14:textId="77777777" w:rsidR="00D80EFA" w:rsidRPr="0071562B" w:rsidRDefault="00D80EFA" w:rsidP="00D80EFA">
      <w:pPr>
        <w:tabs>
          <w:tab w:val="left" w:pos="0"/>
          <w:tab w:val="left" w:pos="2160"/>
        </w:tabs>
      </w:pPr>
      <w:r w:rsidRPr="0071562B">
        <w:rPr>
          <w:u w:val="single"/>
        </w:rPr>
        <w:t>Personal:</w:t>
      </w:r>
    </w:p>
    <w:p w14:paraId="60376BCB" w14:textId="71C011BC" w:rsidR="00D80EFA" w:rsidRPr="0071562B" w:rsidRDefault="00D80EFA" w:rsidP="00D80EFA">
      <w:pPr>
        <w:tabs>
          <w:tab w:val="left" w:pos="0"/>
          <w:tab w:val="left" w:pos="2160"/>
        </w:tabs>
        <w:rPr>
          <w:u w:val="single"/>
        </w:rPr>
      </w:pPr>
      <w:r w:rsidRPr="0071562B">
        <w:t>E-mail: sarah.h.fritz@gmail.com</w:t>
      </w:r>
    </w:p>
    <w:p w14:paraId="4503B296" w14:textId="33E953C8" w:rsidR="008D53CD" w:rsidRPr="0071562B" w:rsidRDefault="008D53CD" w:rsidP="008D53CD">
      <w:pPr>
        <w:tabs>
          <w:tab w:val="left" w:pos="0"/>
          <w:tab w:val="left" w:pos="2160"/>
        </w:tabs>
      </w:pPr>
    </w:p>
    <w:p w14:paraId="75C8FF69" w14:textId="77777777" w:rsidR="00D80EFA" w:rsidRPr="0071562B" w:rsidRDefault="00D80EFA" w:rsidP="008D53CD">
      <w:pPr>
        <w:tabs>
          <w:tab w:val="left" w:pos="0"/>
          <w:tab w:val="left" w:pos="2160"/>
        </w:tabs>
        <w:rPr>
          <w:u w:val="single"/>
        </w:rPr>
        <w:sectPr w:rsidR="00D80EFA" w:rsidRPr="0071562B" w:rsidSect="00D80EF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53174020" w14:textId="77777777" w:rsidR="00D80EFA" w:rsidRPr="0071562B" w:rsidRDefault="00D80EFA" w:rsidP="00D80EFA">
      <w:pPr>
        <w:tabs>
          <w:tab w:val="left" w:pos="0"/>
          <w:tab w:val="left" w:pos="2160"/>
        </w:tabs>
      </w:pPr>
      <w:r w:rsidRPr="0071562B">
        <w:t>Houston, Texas 77030</w:t>
      </w:r>
    </w:p>
    <w:p w14:paraId="182F0B69" w14:textId="4D38F4C5" w:rsidR="00D80EFA" w:rsidRPr="0071562B" w:rsidRDefault="00D80EFA" w:rsidP="00D80EFA">
      <w:pPr>
        <w:tabs>
          <w:tab w:val="left" w:pos="0"/>
          <w:tab w:val="left" w:pos="2160"/>
        </w:tabs>
      </w:pPr>
      <w:r w:rsidRPr="0071562B">
        <w:t>713-791-1414, ext. 2</w:t>
      </w:r>
      <w:r w:rsidR="00D3217F" w:rsidRPr="0071562B">
        <w:t>5892</w:t>
      </w:r>
    </w:p>
    <w:p w14:paraId="6A308C55" w14:textId="7A7E9678" w:rsidR="008D53CD" w:rsidRPr="0071562B" w:rsidRDefault="008D53CD" w:rsidP="008D53CD">
      <w:pPr>
        <w:tabs>
          <w:tab w:val="left" w:pos="360"/>
          <w:tab w:val="left" w:pos="1800"/>
          <w:tab w:val="left" w:pos="2160"/>
        </w:tabs>
      </w:pPr>
    </w:p>
    <w:p w14:paraId="24E11ACA" w14:textId="77777777" w:rsidR="00D80EFA" w:rsidRPr="0071562B" w:rsidRDefault="00D80EFA" w:rsidP="00D80EFA">
      <w:pPr>
        <w:pBdr>
          <w:bottom w:val="single" w:sz="12" w:space="1" w:color="auto"/>
        </w:pBdr>
        <w:rPr>
          <w:bCs/>
          <w:color w:val="FF0000"/>
        </w:rPr>
        <w:sectPr w:rsidR="00D80EFA" w:rsidRPr="0071562B" w:rsidSect="008D53C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6B04E2E" w14:textId="77777777" w:rsidR="00D80EFA" w:rsidRPr="0071562B" w:rsidRDefault="00D80EFA" w:rsidP="00D80EFA">
      <w:pPr>
        <w:tabs>
          <w:tab w:val="left" w:pos="0"/>
          <w:tab w:val="left" w:pos="2160"/>
        </w:tabs>
      </w:pPr>
      <w:r w:rsidRPr="0071562B">
        <w:t>sarah.fritz@va.gov</w:t>
      </w:r>
    </w:p>
    <w:p w14:paraId="4853E49C" w14:textId="77777777" w:rsidR="00BB059A" w:rsidRPr="0071562B" w:rsidRDefault="00BB059A" w:rsidP="00BB059A">
      <w:pPr>
        <w:pBdr>
          <w:bottom w:val="single" w:sz="12" w:space="1" w:color="auto"/>
        </w:pBdr>
        <w:rPr>
          <w:bCs/>
          <w:color w:val="FF0000"/>
        </w:rPr>
      </w:pPr>
    </w:p>
    <w:p w14:paraId="557619C0" w14:textId="77777777" w:rsidR="00BB059A" w:rsidRPr="0071562B" w:rsidRDefault="00BB059A" w:rsidP="00BB059A">
      <w:pPr>
        <w:pBdr>
          <w:bottom w:val="single" w:sz="6" w:space="0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>LICENSURE</w:t>
      </w:r>
    </w:p>
    <w:p w14:paraId="2EC6B5DD" w14:textId="77777777" w:rsidR="00BB059A" w:rsidRPr="0071562B" w:rsidRDefault="00BB059A" w:rsidP="00BB059A">
      <w:pPr>
        <w:tabs>
          <w:tab w:val="left" w:pos="360"/>
          <w:tab w:val="left" w:pos="1800"/>
          <w:tab w:val="left" w:pos="2160"/>
        </w:tabs>
      </w:pPr>
    </w:p>
    <w:p w14:paraId="183BB455" w14:textId="0EA50888" w:rsidR="00BB059A" w:rsidRPr="0071562B" w:rsidRDefault="0002224B" w:rsidP="00BB059A">
      <w:pPr>
        <w:outlineLvl w:val="0"/>
      </w:pPr>
      <w:r>
        <w:t>Provisionally Licensed Psychologist</w:t>
      </w:r>
      <w:r w:rsidR="00BB059A" w:rsidRPr="0071562B">
        <w:t>, Texas, #36790</w:t>
      </w:r>
    </w:p>
    <w:p w14:paraId="4581DA93" w14:textId="28AEAB75" w:rsidR="00BB059A" w:rsidRPr="0071562B" w:rsidRDefault="00BB059A" w:rsidP="00CB14B4">
      <w:pPr>
        <w:pStyle w:val="BodyTextIndent"/>
        <w:numPr>
          <w:ilvl w:val="0"/>
          <w:numId w:val="3"/>
        </w:numPr>
        <w:tabs>
          <w:tab w:val="clear" w:pos="360"/>
          <w:tab w:val="clear" w:pos="1800"/>
          <w:tab w:val="left" w:pos="900"/>
        </w:tabs>
        <w:rPr>
          <w:rFonts w:ascii="Times New Roman" w:hAnsi="Times New Roman" w:cs="Times New Roman"/>
          <w:bCs/>
          <w:sz w:val="24"/>
          <w:szCs w:val="24"/>
        </w:rPr>
      </w:pPr>
      <w:r w:rsidRPr="0071562B">
        <w:rPr>
          <w:rFonts w:ascii="Times New Roman" w:hAnsi="Times New Roman" w:cs="Times New Roman"/>
          <w:bCs/>
          <w:sz w:val="24"/>
          <w:szCs w:val="24"/>
        </w:rPr>
        <w:t>Passed the Examination for Professional Practice in Psychology (EPPP) on August 25, 2013</w:t>
      </w:r>
    </w:p>
    <w:p w14:paraId="21AB0E00" w14:textId="0DB6C930" w:rsidR="00BB059A" w:rsidRPr="0071562B" w:rsidRDefault="009C3450" w:rsidP="00CB14B4">
      <w:pPr>
        <w:pStyle w:val="BodyTextIndent"/>
        <w:numPr>
          <w:ilvl w:val="0"/>
          <w:numId w:val="3"/>
        </w:numPr>
        <w:tabs>
          <w:tab w:val="clear" w:pos="360"/>
          <w:tab w:val="clear" w:pos="1800"/>
          <w:tab w:val="left" w:pos="9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Passed the Juris Prudence Exam </w:t>
      </w:r>
      <w:r w:rsidR="00BB059A" w:rsidRPr="0071562B">
        <w:rPr>
          <w:rFonts w:ascii="Times New Roman" w:hAnsi="Times New Roman" w:cs="Times New Roman"/>
          <w:bCs/>
          <w:sz w:val="24"/>
          <w:szCs w:val="24"/>
        </w:rPr>
        <w:t>on April 7, 2014</w:t>
      </w:r>
    </w:p>
    <w:p w14:paraId="2DB89980" w14:textId="77777777" w:rsidR="00BB059A" w:rsidRPr="0071562B" w:rsidRDefault="00BB059A" w:rsidP="00D80EFA">
      <w:pPr>
        <w:pBdr>
          <w:bottom w:val="single" w:sz="12" w:space="1" w:color="auto"/>
        </w:pBdr>
        <w:rPr>
          <w:bCs/>
          <w:color w:val="FF0000"/>
        </w:rPr>
      </w:pPr>
    </w:p>
    <w:p w14:paraId="18FF7396" w14:textId="77777777" w:rsidR="00D80EFA" w:rsidRPr="0071562B" w:rsidRDefault="00D80EFA" w:rsidP="00D80EFA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>EDUCATION</w:t>
      </w:r>
    </w:p>
    <w:p w14:paraId="1B020B00" w14:textId="77777777" w:rsidR="00D80EFA" w:rsidRPr="0071562B" w:rsidRDefault="00D80EFA" w:rsidP="00D80EFA">
      <w:pPr>
        <w:rPr>
          <w:b/>
        </w:rPr>
      </w:pPr>
    </w:p>
    <w:p w14:paraId="4265D596" w14:textId="385D5D25" w:rsidR="00C70921" w:rsidRDefault="00D80EFA" w:rsidP="00C70921">
      <w:pPr>
        <w:tabs>
          <w:tab w:val="left" w:pos="360"/>
          <w:tab w:val="left" w:pos="1800"/>
        </w:tabs>
        <w:ind w:left="1800" w:hanging="1800"/>
      </w:pPr>
      <w:r w:rsidRPr="0071562B">
        <w:t>201</w:t>
      </w:r>
      <w:r w:rsidR="000838E8">
        <w:t>2</w:t>
      </w:r>
      <w:r w:rsidRPr="0071562B">
        <w:t xml:space="preserve"> – </w:t>
      </w:r>
      <w:r w:rsidR="00252EC2" w:rsidRPr="0071562B">
        <w:t>2017</w:t>
      </w:r>
      <w:r w:rsidR="00E01D64">
        <w:tab/>
      </w:r>
      <w:r w:rsidR="00C70921" w:rsidRPr="00C70921">
        <w:rPr>
          <w:b/>
        </w:rPr>
        <w:t xml:space="preserve">Doctor of Philosophy in Clinical Health Psychology </w:t>
      </w:r>
      <w:r w:rsidR="00C70921" w:rsidRPr="0071562B">
        <w:t>(August 2017)</w:t>
      </w:r>
    </w:p>
    <w:p w14:paraId="52B6AF1D" w14:textId="0A6FCF01" w:rsidR="000C44C4" w:rsidRDefault="00C70921" w:rsidP="004F5533">
      <w:pPr>
        <w:tabs>
          <w:tab w:val="left" w:pos="360"/>
          <w:tab w:val="left" w:pos="1800"/>
        </w:tabs>
        <w:ind w:left="1800" w:hanging="1800"/>
      </w:pPr>
      <w:r>
        <w:tab/>
      </w:r>
      <w:r>
        <w:tab/>
      </w:r>
      <w:r w:rsidR="00D80EFA" w:rsidRPr="0071562B">
        <w:t>University of North Texas, Denton, Texas (APA-Accredited Doctoral Program)</w:t>
      </w:r>
    </w:p>
    <w:p w14:paraId="5AB16CBB" w14:textId="77777777" w:rsidR="000C44C4" w:rsidRPr="000C44C4" w:rsidRDefault="00D80EFA" w:rsidP="00CB14B4">
      <w:pPr>
        <w:pStyle w:val="ListParagraph"/>
        <w:numPr>
          <w:ilvl w:val="0"/>
          <w:numId w:val="12"/>
        </w:numPr>
        <w:tabs>
          <w:tab w:val="left" w:pos="360"/>
          <w:tab w:val="left" w:pos="1800"/>
        </w:tabs>
      </w:pPr>
      <w:r w:rsidRPr="0071562B">
        <w:t xml:space="preserve">Dissertation: </w:t>
      </w:r>
      <w:r w:rsidRPr="00C70921">
        <w:rPr>
          <w:i/>
        </w:rPr>
        <w:t>A Mixed-Methods Approach to Exploring Social Support and Resilience in Coping with Stigma and Psychological Distress among HIV-positive Adults</w:t>
      </w:r>
    </w:p>
    <w:p w14:paraId="6C12B517" w14:textId="63A52CDB" w:rsidR="00D80EFA" w:rsidRPr="0071562B" w:rsidRDefault="00D80EFA" w:rsidP="00CB14B4">
      <w:pPr>
        <w:pStyle w:val="ListParagraph"/>
        <w:numPr>
          <w:ilvl w:val="0"/>
          <w:numId w:val="12"/>
        </w:numPr>
        <w:tabs>
          <w:tab w:val="left" w:pos="360"/>
          <w:tab w:val="left" w:pos="1800"/>
        </w:tabs>
      </w:pPr>
      <w:r w:rsidRPr="0071562B">
        <w:t>Research Advisor: Mark Vosvick, Ph.D.</w:t>
      </w:r>
    </w:p>
    <w:p w14:paraId="13B26538" w14:textId="23248169" w:rsidR="00D80EFA" w:rsidRPr="0071562B" w:rsidRDefault="00D80EFA" w:rsidP="00E01D64">
      <w:pPr>
        <w:tabs>
          <w:tab w:val="left" w:pos="360"/>
          <w:tab w:val="left" w:pos="1800"/>
          <w:tab w:val="left" w:pos="2430"/>
        </w:tabs>
        <w:ind w:left="1800"/>
      </w:pPr>
    </w:p>
    <w:p w14:paraId="3DE1DCD3" w14:textId="44201AA1" w:rsidR="00D80EFA" w:rsidRDefault="000838E8" w:rsidP="000C44C4">
      <w:pPr>
        <w:tabs>
          <w:tab w:val="left" w:pos="360"/>
          <w:tab w:val="left" w:pos="1800"/>
          <w:tab w:val="left" w:pos="2160"/>
          <w:tab w:val="left" w:pos="2430"/>
        </w:tabs>
      </w:pPr>
      <w:r>
        <w:t>2010</w:t>
      </w:r>
      <w:r w:rsidR="00122ECA">
        <w:t xml:space="preserve"> – </w:t>
      </w:r>
      <w:r>
        <w:t>2012</w:t>
      </w:r>
      <w:r>
        <w:tab/>
      </w:r>
      <w:r w:rsidR="00D80EFA" w:rsidRPr="000C44C4">
        <w:rPr>
          <w:b/>
        </w:rPr>
        <w:t>Master of Science in Psychology</w:t>
      </w:r>
      <w:r w:rsidR="00D80EFA" w:rsidRPr="0071562B">
        <w:t xml:space="preserve"> (December 2012)</w:t>
      </w:r>
    </w:p>
    <w:p w14:paraId="1E4B57A0" w14:textId="68E40EA6" w:rsidR="000C44C4" w:rsidRPr="0071562B" w:rsidRDefault="000C44C4" w:rsidP="000C44C4">
      <w:pPr>
        <w:tabs>
          <w:tab w:val="left" w:pos="360"/>
          <w:tab w:val="left" w:pos="1800"/>
          <w:tab w:val="left" w:pos="2160"/>
          <w:tab w:val="left" w:pos="2430"/>
        </w:tabs>
      </w:pPr>
      <w:r>
        <w:tab/>
      </w:r>
      <w:r>
        <w:tab/>
      </w:r>
      <w:r w:rsidRPr="0071562B">
        <w:t xml:space="preserve">University of North Texas, Denton, Texas </w:t>
      </w:r>
    </w:p>
    <w:p w14:paraId="1CE16F6F" w14:textId="77777777" w:rsidR="00D80EFA" w:rsidRPr="0071562B" w:rsidRDefault="00D80EFA" w:rsidP="00CB14B4">
      <w:pPr>
        <w:numPr>
          <w:ilvl w:val="0"/>
          <w:numId w:val="13"/>
        </w:numPr>
        <w:tabs>
          <w:tab w:val="left" w:pos="360"/>
          <w:tab w:val="left" w:pos="1800"/>
          <w:tab w:val="left" w:pos="2430"/>
        </w:tabs>
      </w:pPr>
      <w:r w:rsidRPr="0071562B">
        <w:t xml:space="preserve">Thesis: </w:t>
      </w:r>
      <w:r w:rsidRPr="0071562B">
        <w:rPr>
          <w:i/>
        </w:rPr>
        <w:t>Heterosexist Harassment &amp; Rejection, Emotional Social Support and Perceived Stress in a Lesbian, Gay, and Bisexual Sample</w:t>
      </w:r>
    </w:p>
    <w:p w14:paraId="0F7CB491" w14:textId="77777777" w:rsidR="00D80EFA" w:rsidRPr="0071562B" w:rsidRDefault="00D80EFA" w:rsidP="00CB14B4">
      <w:pPr>
        <w:numPr>
          <w:ilvl w:val="0"/>
          <w:numId w:val="13"/>
        </w:numPr>
        <w:tabs>
          <w:tab w:val="left" w:pos="360"/>
          <w:tab w:val="left" w:pos="1800"/>
          <w:tab w:val="left" w:pos="2430"/>
        </w:tabs>
      </w:pPr>
      <w:r w:rsidRPr="0071562B">
        <w:t>Research Advisor: Mark Vosvick, Ph.D.</w:t>
      </w:r>
    </w:p>
    <w:p w14:paraId="3E27DDD7" w14:textId="77777777" w:rsidR="00D80EFA" w:rsidRPr="0071562B" w:rsidRDefault="00D80EFA" w:rsidP="00D80EFA">
      <w:pPr>
        <w:tabs>
          <w:tab w:val="left" w:pos="360"/>
          <w:tab w:val="left" w:pos="1800"/>
          <w:tab w:val="left" w:pos="2430"/>
        </w:tabs>
        <w:ind w:left="2790"/>
      </w:pPr>
    </w:p>
    <w:p w14:paraId="5AA8441A" w14:textId="1862655A" w:rsidR="000C44C4" w:rsidRDefault="00E01D64" w:rsidP="00D80EFA">
      <w:pPr>
        <w:tabs>
          <w:tab w:val="left" w:pos="360"/>
          <w:tab w:val="left" w:pos="1800"/>
          <w:tab w:val="left" w:pos="2160"/>
        </w:tabs>
      </w:pPr>
      <w:r>
        <w:t>2005 – 2009</w:t>
      </w:r>
      <w:r>
        <w:tab/>
      </w:r>
      <w:r w:rsidR="000C44C4" w:rsidRPr="000C44C4">
        <w:rPr>
          <w:b/>
        </w:rPr>
        <w:t>Bachelor of Arts in Psychology</w:t>
      </w:r>
      <w:r w:rsidR="00271B55">
        <w:t xml:space="preserve"> (May 2009)</w:t>
      </w:r>
    </w:p>
    <w:p w14:paraId="57F12E2D" w14:textId="77777777" w:rsidR="000C44C4" w:rsidRDefault="000C44C4" w:rsidP="000C44C4">
      <w:pPr>
        <w:tabs>
          <w:tab w:val="left" w:pos="360"/>
          <w:tab w:val="left" w:pos="1800"/>
          <w:tab w:val="left" w:pos="2160"/>
        </w:tabs>
      </w:pPr>
      <w:r>
        <w:tab/>
      </w:r>
      <w:r>
        <w:tab/>
      </w:r>
      <w:r w:rsidR="00D80EFA" w:rsidRPr="0071562B">
        <w:t>Southwestern University, Georgetown, Texas</w:t>
      </w:r>
    </w:p>
    <w:p w14:paraId="380B4479" w14:textId="77777777" w:rsidR="000C44C4" w:rsidRPr="000C44C4" w:rsidRDefault="00D80EFA" w:rsidP="00CB14B4">
      <w:pPr>
        <w:pStyle w:val="ListParagraph"/>
        <w:numPr>
          <w:ilvl w:val="0"/>
          <w:numId w:val="14"/>
        </w:numPr>
        <w:tabs>
          <w:tab w:val="left" w:pos="360"/>
          <w:tab w:val="left" w:pos="1800"/>
          <w:tab w:val="left" w:pos="2160"/>
        </w:tabs>
      </w:pPr>
      <w:r w:rsidRPr="0071562B">
        <w:t xml:space="preserve">Capstone Project: </w:t>
      </w:r>
      <w:r w:rsidRPr="000C44C4">
        <w:rPr>
          <w:i/>
        </w:rPr>
        <w:t>Assessing the Relationship Between Emotional Intelligence, Hardiness, and Personality in College Students</w:t>
      </w:r>
    </w:p>
    <w:p w14:paraId="0260EC85" w14:textId="234EB9EA" w:rsidR="00D80EFA" w:rsidRPr="000C44C4" w:rsidRDefault="00D80EFA" w:rsidP="00CB14B4">
      <w:pPr>
        <w:pStyle w:val="ListParagraph"/>
        <w:numPr>
          <w:ilvl w:val="0"/>
          <w:numId w:val="14"/>
        </w:numPr>
        <w:tabs>
          <w:tab w:val="left" w:pos="360"/>
          <w:tab w:val="left" w:pos="1800"/>
          <w:tab w:val="left" w:pos="2160"/>
        </w:tabs>
      </w:pPr>
      <w:r w:rsidRPr="000C44C4">
        <w:t>Research Advisor: Paula Desmond, Ph.D.</w:t>
      </w:r>
    </w:p>
    <w:p w14:paraId="61700D69" w14:textId="18BEB9E8" w:rsidR="004F5533" w:rsidRDefault="004F5533">
      <w:r>
        <w:br w:type="page"/>
      </w:r>
    </w:p>
    <w:p w14:paraId="5B5E564C" w14:textId="77777777" w:rsidR="00D80EFA" w:rsidRPr="0071562B" w:rsidRDefault="00D80EFA" w:rsidP="00D80EFA">
      <w:pPr>
        <w:pBdr>
          <w:bottom w:val="single" w:sz="12" w:space="1" w:color="auto"/>
        </w:pBdr>
        <w:rPr>
          <w:bCs/>
          <w:color w:val="FF0000"/>
        </w:rPr>
      </w:pPr>
    </w:p>
    <w:p w14:paraId="4D21935A" w14:textId="77777777" w:rsidR="00D80EFA" w:rsidRPr="0071562B" w:rsidRDefault="00D80EFA" w:rsidP="00D80EFA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 xml:space="preserve">HONORS and AWARDS </w:t>
      </w:r>
    </w:p>
    <w:p w14:paraId="1C1ECA33" w14:textId="77777777" w:rsidR="00D80EFA" w:rsidRPr="0071562B" w:rsidRDefault="00D80EFA" w:rsidP="00D80EFA">
      <w:pPr>
        <w:rPr>
          <w:b/>
        </w:rPr>
      </w:pPr>
    </w:p>
    <w:p w14:paraId="643FCC95" w14:textId="3345426D" w:rsidR="00D80EFA" w:rsidRPr="0071562B" w:rsidRDefault="00D80EFA" w:rsidP="00D80EFA">
      <w:pPr>
        <w:tabs>
          <w:tab w:val="left" w:pos="1800"/>
        </w:tabs>
        <w:ind w:left="2160" w:hanging="2160"/>
      </w:pPr>
      <w:r w:rsidRPr="0071562B">
        <w:t xml:space="preserve">2016 </w:t>
      </w:r>
      <w:r w:rsidRPr="0071562B">
        <w:tab/>
      </w:r>
      <w:r w:rsidRPr="0071562B">
        <w:tab/>
        <w:t xml:space="preserve">Stephen </w:t>
      </w:r>
      <w:proofErr w:type="spellStart"/>
      <w:r w:rsidRPr="0071562B">
        <w:t>Bufton</w:t>
      </w:r>
      <w:proofErr w:type="spellEnd"/>
      <w:r w:rsidRPr="0071562B">
        <w:t xml:space="preserve"> Memorial Educational Fund Scholarship, American Business Women’s Association (ABWA), Humble Artesian Chapter</w:t>
      </w:r>
    </w:p>
    <w:p w14:paraId="7E9869F5" w14:textId="77777777" w:rsidR="00D80EFA" w:rsidRPr="0071562B" w:rsidRDefault="00D80EFA" w:rsidP="00D80EFA">
      <w:pPr>
        <w:tabs>
          <w:tab w:val="left" w:pos="1800"/>
        </w:tabs>
        <w:ind w:left="2160" w:hanging="2160"/>
      </w:pPr>
    </w:p>
    <w:p w14:paraId="3825E98B" w14:textId="77777777" w:rsidR="00D80EFA" w:rsidRPr="0071562B" w:rsidRDefault="00D80EFA" w:rsidP="00D80EFA">
      <w:pPr>
        <w:tabs>
          <w:tab w:val="left" w:pos="1800"/>
        </w:tabs>
        <w:ind w:left="2160" w:hanging="2160"/>
      </w:pPr>
      <w:r w:rsidRPr="0071562B">
        <w:t>2016</w:t>
      </w:r>
      <w:r w:rsidRPr="0071562B">
        <w:tab/>
      </w:r>
      <w:r w:rsidRPr="0071562B">
        <w:tab/>
        <w:t>College of Arts and Sciences Travel Support Grant, University of North Texas</w:t>
      </w:r>
    </w:p>
    <w:p w14:paraId="217D57FC" w14:textId="77777777" w:rsidR="00D80EFA" w:rsidRPr="0071562B" w:rsidRDefault="00D80EFA" w:rsidP="00D80EFA">
      <w:pPr>
        <w:tabs>
          <w:tab w:val="left" w:pos="1800"/>
        </w:tabs>
      </w:pPr>
    </w:p>
    <w:p w14:paraId="245DACA6" w14:textId="3559591B" w:rsidR="00D80EFA" w:rsidRPr="0071562B" w:rsidRDefault="00D80EFA" w:rsidP="00D80EFA">
      <w:pPr>
        <w:tabs>
          <w:tab w:val="left" w:pos="1800"/>
        </w:tabs>
        <w:ind w:left="2160" w:hanging="2160"/>
      </w:pPr>
      <w:r w:rsidRPr="0071562B">
        <w:t xml:space="preserve">2010 – 2015 </w:t>
      </w:r>
      <w:r w:rsidRPr="0071562B">
        <w:tab/>
      </w:r>
      <w:r w:rsidRPr="0071562B">
        <w:tab/>
        <w:t>Graduate Assistantship Tuition Scholarship, University of North Texas</w:t>
      </w:r>
    </w:p>
    <w:p w14:paraId="15FA3405" w14:textId="77777777" w:rsidR="00D80EFA" w:rsidRPr="0071562B" w:rsidRDefault="00D80EFA" w:rsidP="00D80EFA">
      <w:pPr>
        <w:tabs>
          <w:tab w:val="left" w:pos="1800"/>
        </w:tabs>
      </w:pPr>
    </w:p>
    <w:p w14:paraId="283357F3" w14:textId="6911D346" w:rsidR="00D80EFA" w:rsidRPr="0071562B" w:rsidRDefault="00D80EFA" w:rsidP="00D80EFA">
      <w:pPr>
        <w:tabs>
          <w:tab w:val="left" w:pos="1800"/>
        </w:tabs>
        <w:ind w:left="2160" w:hanging="2160"/>
      </w:pPr>
      <w:r w:rsidRPr="0071562B">
        <w:t xml:space="preserve">2014 </w:t>
      </w:r>
      <w:r w:rsidRPr="0071562B">
        <w:tab/>
      </w:r>
      <w:r w:rsidRPr="0071562B">
        <w:tab/>
        <w:t xml:space="preserve">Stephen </w:t>
      </w:r>
      <w:proofErr w:type="spellStart"/>
      <w:r w:rsidRPr="0071562B">
        <w:t>Bufton</w:t>
      </w:r>
      <w:proofErr w:type="spellEnd"/>
      <w:r w:rsidRPr="0071562B">
        <w:t xml:space="preserve"> Memorial Educational Fund Scholarship, American Business Women’s Association (ABWA), Humble Artesian Chapter</w:t>
      </w:r>
    </w:p>
    <w:p w14:paraId="54C1D48D" w14:textId="77777777" w:rsidR="00D80EFA" w:rsidRPr="0071562B" w:rsidRDefault="00D80EFA" w:rsidP="00D80EFA">
      <w:pPr>
        <w:tabs>
          <w:tab w:val="left" w:pos="1800"/>
        </w:tabs>
        <w:ind w:left="2160" w:hanging="2160"/>
      </w:pPr>
    </w:p>
    <w:p w14:paraId="2B0405CF" w14:textId="77777777" w:rsidR="00D80EFA" w:rsidRPr="0071562B" w:rsidRDefault="00D80EFA" w:rsidP="00D80EFA">
      <w:pPr>
        <w:tabs>
          <w:tab w:val="left" w:pos="1800"/>
        </w:tabs>
        <w:ind w:left="2160" w:hanging="2160"/>
      </w:pPr>
      <w:r w:rsidRPr="0071562B">
        <w:t>2012</w:t>
      </w:r>
      <w:r w:rsidRPr="0071562B">
        <w:tab/>
      </w:r>
      <w:r w:rsidRPr="0071562B">
        <w:tab/>
        <w:t>Academic Achievement Scholarship, Robert B. Toulouse School of Graduate Studies, University of North Texas</w:t>
      </w:r>
      <w:r w:rsidRPr="0071562B">
        <w:tab/>
      </w:r>
    </w:p>
    <w:p w14:paraId="545F8ED8" w14:textId="77777777" w:rsidR="00D80EFA" w:rsidRPr="0071562B" w:rsidRDefault="00D80EFA" w:rsidP="00D80EFA">
      <w:pPr>
        <w:tabs>
          <w:tab w:val="left" w:pos="1800"/>
        </w:tabs>
        <w:ind w:left="2160" w:hanging="2160"/>
      </w:pPr>
    </w:p>
    <w:p w14:paraId="70F7DA98" w14:textId="77777777" w:rsidR="00D80EFA" w:rsidRPr="0071562B" w:rsidRDefault="00D80EFA" w:rsidP="00D80EFA">
      <w:pPr>
        <w:tabs>
          <w:tab w:val="left" w:pos="1800"/>
        </w:tabs>
        <w:ind w:left="2160" w:hanging="2160"/>
      </w:pPr>
      <w:r w:rsidRPr="0071562B">
        <w:t>2012</w:t>
      </w:r>
      <w:r w:rsidRPr="0071562B">
        <w:tab/>
      </w:r>
      <w:r w:rsidRPr="0071562B">
        <w:tab/>
        <w:t xml:space="preserve">College of Arts and Sciences Travel Support Grant, University of North Texas </w:t>
      </w:r>
    </w:p>
    <w:p w14:paraId="6F89E929" w14:textId="77777777" w:rsidR="00D80EFA" w:rsidRPr="0071562B" w:rsidRDefault="00D80EFA" w:rsidP="00D80EFA">
      <w:pPr>
        <w:tabs>
          <w:tab w:val="left" w:pos="1800"/>
        </w:tabs>
      </w:pPr>
    </w:p>
    <w:p w14:paraId="18C2B21F" w14:textId="77777777" w:rsidR="00D80EFA" w:rsidRPr="0071562B" w:rsidRDefault="00D80EFA" w:rsidP="00D80EFA">
      <w:pPr>
        <w:tabs>
          <w:tab w:val="left" w:pos="1800"/>
        </w:tabs>
        <w:ind w:left="2160" w:hanging="2160"/>
      </w:pPr>
      <w:r w:rsidRPr="0071562B">
        <w:t>2012</w:t>
      </w:r>
      <w:r w:rsidRPr="0071562B">
        <w:tab/>
      </w:r>
      <w:r w:rsidRPr="0071562B">
        <w:tab/>
        <w:t>Educational Foundation Scholarship, Federation of Houston Professional Women (FHPW)</w:t>
      </w:r>
    </w:p>
    <w:p w14:paraId="00381C38" w14:textId="77777777" w:rsidR="00D80EFA" w:rsidRPr="0071562B" w:rsidRDefault="00D80EFA" w:rsidP="00D80EFA">
      <w:pPr>
        <w:tabs>
          <w:tab w:val="left" w:pos="1800"/>
        </w:tabs>
      </w:pPr>
    </w:p>
    <w:p w14:paraId="039F325D" w14:textId="77777777" w:rsidR="00D80EFA" w:rsidRPr="0071562B" w:rsidRDefault="00D80EFA" w:rsidP="00D80EFA">
      <w:pPr>
        <w:tabs>
          <w:tab w:val="left" w:pos="1800"/>
        </w:tabs>
        <w:ind w:left="2160" w:hanging="2160"/>
      </w:pPr>
      <w:r w:rsidRPr="0071562B">
        <w:t>2011</w:t>
      </w:r>
      <w:r w:rsidRPr="0071562B">
        <w:tab/>
      </w:r>
      <w:r w:rsidRPr="0071562B">
        <w:tab/>
        <w:t>Educational Foundation Scholarship, Federation of Houston Professional Women (FHPW)</w:t>
      </w:r>
    </w:p>
    <w:p w14:paraId="0D5BDF19" w14:textId="77777777" w:rsidR="00D80EFA" w:rsidRPr="0071562B" w:rsidRDefault="00D80EFA" w:rsidP="00D80EFA">
      <w:pPr>
        <w:tabs>
          <w:tab w:val="left" w:pos="1800"/>
        </w:tabs>
        <w:ind w:left="2160" w:hanging="2160"/>
      </w:pPr>
    </w:p>
    <w:p w14:paraId="188A849B" w14:textId="77777777" w:rsidR="00D80EFA" w:rsidRPr="0071562B" w:rsidRDefault="00D80EFA" w:rsidP="00D80EFA">
      <w:pPr>
        <w:tabs>
          <w:tab w:val="left" w:pos="1800"/>
        </w:tabs>
        <w:ind w:left="2160" w:hanging="2160"/>
      </w:pPr>
      <w:r w:rsidRPr="0071562B">
        <w:t>2011</w:t>
      </w:r>
      <w:r w:rsidRPr="0071562B">
        <w:tab/>
      </w:r>
      <w:r w:rsidRPr="0071562B">
        <w:tab/>
        <w:t xml:space="preserve">College of Arts and Sciences Travel Support Grant, University of North Texas </w:t>
      </w:r>
    </w:p>
    <w:p w14:paraId="150DFCA6" w14:textId="77777777" w:rsidR="00D80EFA" w:rsidRPr="0071562B" w:rsidRDefault="00D80EFA" w:rsidP="00D80EFA">
      <w:pPr>
        <w:tabs>
          <w:tab w:val="left" w:pos="1800"/>
        </w:tabs>
        <w:ind w:left="2160" w:hanging="2160"/>
      </w:pPr>
    </w:p>
    <w:p w14:paraId="54A22F54" w14:textId="17AEED8C" w:rsidR="00D80EFA" w:rsidRPr="0071562B" w:rsidRDefault="00650645" w:rsidP="00D80EFA">
      <w:pPr>
        <w:tabs>
          <w:tab w:val="left" w:pos="1800"/>
        </w:tabs>
        <w:ind w:left="2160" w:hanging="2160"/>
      </w:pPr>
      <w:r>
        <w:t>2010</w:t>
      </w:r>
      <w:r w:rsidR="00D80EFA" w:rsidRPr="0071562B">
        <w:tab/>
      </w:r>
      <w:r w:rsidR="00D80EFA" w:rsidRPr="0071562B">
        <w:tab/>
        <w:t>Academic Achievement Scholarship, Robert B. Toulouse School of Graduate Studies, University of North Texas</w:t>
      </w:r>
      <w:r w:rsidR="00D80EFA" w:rsidRPr="0071562B">
        <w:tab/>
      </w:r>
    </w:p>
    <w:p w14:paraId="6CFE827E" w14:textId="77777777" w:rsidR="00D80EFA" w:rsidRPr="0071562B" w:rsidRDefault="00D80EFA" w:rsidP="00D80EFA">
      <w:pPr>
        <w:tabs>
          <w:tab w:val="left" w:pos="1800"/>
        </w:tabs>
        <w:ind w:left="2160" w:hanging="2160"/>
      </w:pPr>
    </w:p>
    <w:p w14:paraId="5586F5A5" w14:textId="14A1CE85" w:rsidR="008D53CD" w:rsidRPr="0071562B" w:rsidRDefault="00D80EFA" w:rsidP="00D80EFA">
      <w:pPr>
        <w:tabs>
          <w:tab w:val="left" w:pos="1800"/>
        </w:tabs>
        <w:ind w:left="2160" w:hanging="2160"/>
        <w:sectPr w:rsidR="008D53CD" w:rsidRPr="0071562B" w:rsidSect="00D80EF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1562B">
        <w:t>2010</w:t>
      </w:r>
      <w:r w:rsidRPr="0071562B">
        <w:tab/>
      </w:r>
      <w:r w:rsidRPr="0071562B">
        <w:tab/>
        <w:t>Academic Achievement Scholarship, Robert B. Toulouse School of Graduate St</w:t>
      </w:r>
      <w:r w:rsidR="00494B8B">
        <w:t>udies, University of North Texas</w:t>
      </w:r>
    </w:p>
    <w:p w14:paraId="4A23FEF1" w14:textId="77CFCF06" w:rsidR="009B1EA6" w:rsidRDefault="009B1EA6">
      <w:pPr>
        <w:rPr>
          <w:bCs/>
          <w:color w:val="FF0000"/>
        </w:rPr>
      </w:pPr>
      <w:r>
        <w:rPr>
          <w:bCs/>
          <w:color w:val="FF0000"/>
        </w:rPr>
        <w:br w:type="page"/>
      </w:r>
      <w:bookmarkStart w:id="0" w:name="_GoBack"/>
      <w:bookmarkEnd w:id="0"/>
    </w:p>
    <w:p w14:paraId="7A461735" w14:textId="77777777" w:rsidR="00F50048" w:rsidRPr="0071562B" w:rsidRDefault="00F50048" w:rsidP="00F50048">
      <w:pPr>
        <w:pBdr>
          <w:bottom w:val="single" w:sz="12" w:space="1" w:color="auto"/>
        </w:pBdr>
        <w:rPr>
          <w:bCs/>
          <w:color w:val="FF0000"/>
        </w:rPr>
      </w:pPr>
    </w:p>
    <w:p w14:paraId="61F84315" w14:textId="6499D24D" w:rsidR="00F50048" w:rsidRPr="0071562B" w:rsidRDefault="00427041" w:rsidP="00F50048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 xml:space="preserve">APA-ACCREDITED </w:t>
      </w:r>
      <w:r w:rsidR="00F50048" w:rsidRPr="0071562B">
        <w:rPr>
          <w:b/>
        </w:rPr>
        <w:t>POSTDOCTORAL RESIDENCY</w:t>
      </w:r>
      <w:r w:rsidR="00F462E5" w:rsidRPr="0071562B">
        <w:rPr>
          <w:b/>
        </w:rPr>
        <w:t xml:space="preserve"> </w:t>
      </w:r>
    </w:p>
    <w:p w14:paraId="0C326D2D" w14:textId="77777777" w:rsidR="00F50048" w:rsidRPr="0071562B" w:rsidRDefault="00F50048" w:rsidP="00F50048">
      <w:pPr>
        <w:tabs>
          <w:tab w:val="left" w:pos="2160"/>
        </w:tabs>
        <w:rPr>
          <w:b/>
        </w:rPr>
      </w:pPr>
    </w:p>
    <w:p w14:paraId="05930415" w14:textId="1EA1954A" w:rsidR="00F50048" w:rsidRPr="0071562B" w:rsidRDefault="00F50048" w:rsidP="00F50048">
      <w:pPr>
        <w:tabs>
          <w:tab w:val="left" w:pos="2160"/>
        </w:tabs>
        <w:rPr>
          <w:u w:val="single"/>
        </w:rPr>
      </w:pPr>
      <w:r w:rsidRPr="0071562B">
        <w:rPr>
          <w:u w:val="single"/>
        </w:rPr>
        <w:t>Michael E. DeBakey VA Medical Center</w:t>
      </w:r>
      <w:r w:rsidR="004027EB" w:rsidRPr="0071562B">
        <w:rPr>
          <w:u w:val="single"/>
        </w:rPr>
        <w:t xml:space="preserve"> (MEDVAMC)</w:t>
      </w:r>
    </w:p>
    <w:p w14:paraId="22442538" w14:textId="2842E0BD" w:rsidR="00733C13" w:rsidRPr="0071562B" w:rsidRDefault="00733C13" w:rsidP="00F50048">
      <w:pPr>
        <w:tabs>
          <w:tab w:val="left" w:pos="2160"/>
        </w:tabs>
      </w:pPr>
      <w:r w:rsidRPr="0071562B">
        <w:t>Houston, Texas</w:t>
      </w:r>
    </w:p>
    <w:p w14:paraId="74105DF6" w14:textId="191F5A79" w:rsidR="00F50048" w:rsidRPr="0071562B" w:rsidRDefault="00D43167" w:rsidP="00F50048">
      <w:pPr>
        <w:tabs>
          <w:tab w:val="left" w:pos="2160"/>
        </w:tabs>
      </w:pPr>
      <w:r w:rsidRPr="0071562B">
        <w:t xml:space="preserve">Training Director: </w:t>
      </w:r>
      <w:r w:rsidR="00F50048" w:rsidRPr="0071562B">
        <w:t>Ellen Teng, Ph.D.</w:t>
      </w:r>
    </w:p>
    <w:p w14:paraId="62DE9092" w14:textId="012DD5FA" w:rsidR="001A6F00" w:rsidRPr="0071562B" w:rsidRDefault="001A6F00" w:rsidP="00F50048">
      <w:pPr>
        <w:tabs>
          <w:tab w:val="left" w:pos="2160"/>
        </w:tabs>
      </w:pPr>
    </w:p>
    <w:p w14:paraId="567689DF" w14:textId="06CD0EDD" w:rsidR="001A6F00" w:rsidRPr="00C575ED" w:rsidRDefault="001A6F00" w:rsidP="00F50048">
      <w:pPr>
        <w:tabs>
          <w:tab w:val="left" w:pos="2160"/>
        </w:tabs>
        <w:rPr>
          <w:b/>
          <w:i/>
        </w:rPr>
      </w:pPr>
      <w:r w:rsidRPr="00C575ED">
        <w:rPr>
          <w:b/>
          <w:i/>
        </w:rPr>
        <w:t>LGBT Interprofessional Health</w:t>
      </w:r>
      <w:r w:rsidR="00A7457E" w:rsidRPr="00C575ED">
        <w:rPr>
          <w:b/>
          <w:i/>
        </w:rPr>
        <w:t xml:space="preserve"> Emphasis Area</w:t>
      </w:r>
    </w:p>
    <w:p w14:paraId="3F433097" w14:textId="4BEB37EE" w:rsidR="00C575ED" w:rsidRPr="00C575ED" w:rsidRDefault="00C575ED" w:rsidP="00CB14B4">
      <w:pPr>
        <w:pStyle w:val="ListParagraph"/>
        <w:numPr>
          <w:ilvl w:val="0"/>
          <w:numId w:val="9"/>
        </w:numPr>
        <w:tabs>
          <w:tab w:val="left" w:pos="2160"/>
        </w:tabs>
      </w:pPr>
      <w:r w:rsidRPr="00C575ED">
        <w:t xml:space="preserve">Participate in </w:t>
      </w:r>
      <w:r w:rsidR="000039AF">
        <w:t xml:space="preserve">the </w:t>
      </w:r>
      <w:r w:rsidRPr="00C575ED">
        <w:t>monthly LGBT National Fellowship Seminar with other VA LGBT Interprofessional Health Psychology Postdoctoral Reside</w:t>
      </w:r>
      <w:r>
        <w:t>nts</w:t>
      </w:r>
    </w:p>
    <w:p w14:paraId="761B4CD4" w14:textId="41442801" w:rsidR="005030BB" w:rsidRDefault="00C575ED" w:rsidP="005030BB">
      <w:pPr>
        <w:pStyle w:val="ListParagraph"/>
        <w:numPr>
          <w:ilvl w:val="0"/>
          <w:numId w:val="9"/>
        </w:numPr>
        <w:tabs>
          <w:tab w:val="left" w:pos="2160"/>
        </w:tabs>
      </w:pPr>
      <w:r w:rsidRPr="00C575ED">
        <w:t>Serve on the MEDVAMC LGBT Advisory Committee to develop and to implement LGBT programming ac</w:t>
      </w:r>
      <w:r>
        <w:t>ross the hospital and</w:t>
      </w:r>
      <w:r w:rsidRPr="00C575ED">
        <w:t xml:space="preserve"> to make the VA campus a more welcoming environment to LGBT Veterans</w:t>
      </w:r>
    </w:p>
    <w:p w14:paraId="6F81DE9A" w14:textId="72013658" w:rsidR="0081248A" w:rsidRDefault="0081248A" w:rsidP="0081248A">
      <w:pPr>
        <w:tabs>
          <w:tab w:val="left" w:pos="2160"/>
        </w:tabs>
      </w:pPr>
    </w:p>
    <w:p w14:paraId="246EEBE8" w14:textId="0C6B84D0" w:rsidR="0081248A" w:rsidRDefault="0081248A" w:rsidP="0081248A">
      <w:pPr>
        <w:tabs>
          <w:tab w:val="left" w:pos="2160"/>
        </w:tabs>
      </w:pPr>
      <w:r>
        <w:t>8/2017 – Present</w:t>
      </w:r>
      <w:r>
        <w:rPr>
          <w:b/>
        </w:rPr>
        <w:tab/>
      </w:r>
      <w:r w:rsidRPr="0071562B">
        <w:rPr>
          <w:b/>
        </w:rPr>
        <w:t>Cross-Sex Hormone Evaluations</w:t>
      </w:r>
      <w:r>
        <w:t xml:space="preserve"> – </w:t>
      </w:r>
      <w:r w:rsidRPr="0071562B">
        <w:t>Michael Kauth, Ph.D.</w:t>
      </w:r>
    </w:p>
    <w:p w14:paraId="4E5CE152" w14:textId="77777777" w:rsidR="0081248A" w:rsidRPr="00A937B5" w:rsidRDefault="0081248A" w:rsidP="0081248A">
      <w:pPr>
        <w:pStyle w:val="ListParagraph"/>
        <w:numPr>
          <w:ilvl w:val="2"/>
          <w:numId w:val="16"/>
        </w:numPr>
        <w:tabs>
          <w:tab w:val="left" w:pos="2160"/>
        </w:tabs>
      </w:pPr>
      <w:r w:rsidRPr="00A937B5">
        <w:t>Perform diagnostic clinical interviews as part of assessing for gender dysphoria, candidacy, and emotional readiness for transgender Veterans to initiate medical transition and provide feedback of the assessment and recommendations</w:t>
      </w:r>
    </w:p>
    <w:p w14:paraId="338EBB84" w14:textId="4A2DE318" w:rsidR="0081248A" w:rsidRPr="00C35BD5" w:rsidRDefault="0081248A" w:rsidP="0081248A">
      <w:pPr>
        <w:pStyle w:val="ListParagraph"/>
        <w:numPr>
          <w:ilvl w:val="2"/>
          <w:numId w:val="16"/>
        </w:numPr>
        <w:tabs>
          <w:tab w:val="left" w:pos="2160"/>
        </w:tabs>
      </w:pPr>
      <w:r w:rsidRPr="00A937B5">
        <w:t>Seek referrals and engage in interdisciplinary consultation</w:t>
      </w:r>
      <w:r>
        <w:t xml:space="preserve"> with Endocrinology and primary care physicians</w:t>
      </w:r>
    </w:p>
    <w:p w14:paraId="6AF0B099" w14:textId="7E1FAD7C" w:rsidR="00504D72" w:rsidRDefault="00504D72" w:rsidP="00504D72">
      <w:pPr>
        <w:tabs>
          <w:tab w:val="left" w:pos="2160"/>
        </w:tabs>
      </w:pPr>
    </w:p>
    <w:p w14:paraId="204F645C" w14:textId="5A89255D" w:rsidR="005030BB" w:rsidRPr="00455BD4" w:rsidRDefault="005030BB" w:rsidP="00504D72">
      <w:pPr>
        <w:tabs>
          <w:tab w:val="left" w:pos="2160"/>
        </w:tabs>
      </w:pPr>
      <w:r w:rsidRPr="00455BD4">
        <w:t xml:space="preserve">2/2018 – Present </w:t>
      </w:r>
      <w:r w:rsidRPr="00455BD4">
        <w:tab/>
      </w:r>
      <w:r w:rsidRPr="00455BD4">
        <w:rPr>
          <w:b/>
        </w:rPr>
        <w:t>Infectious Diseases Clinic (HIV/Liver Diseases)</w:t>
      </w:r>
      <w:r w:rsidRPr="00455BD4">
        <w:t xml:space="preserve"> – Tara Steinberg, Ph.D.</w:t>
      </w:r>
    </w:p>
    <w:p w14:paraId="05AA949A" w14:textId="579A0BC8" w:rsidR="00572D1B" w:rsidRPr="00455BD4" w:rsidRDefault="00455BD4" w:rsidP="00572D1B">
      <w:pPr>
        <w:pStyle w:val="ListParagraph"/>
        <w:numPr>
          <w:ilvl w:val="2"/>
          <w:numId w:val="3"/>
        </w:numPr>
        <w:tabs>
          <w:tab w:val="left" w:pos="2160"/>
        </w:tabs>
      </w:pPr>
      <w:r w:rsidRPr="00455BD4">
        <w:t>Provide</w:t>
      </w:r>
      <w:r w:rsidR="00572D1B" w:rsidRPr="00455BD4">
        <w:t xml:space="preserve"> brief, time-limited psychotherapy consistent with the Primary Care-Mental Health Integration (PCMHI) model of care and behavioral medicine interventions with Veterans living with HIV, hepatitis C and advanced liver diseases, in addition to co-morbid mental health concerns</w:t>
      </w:r>
    </w:p>
    <w:p w14:paraId="7C137923" w14:textId="0F2356F5" w:rsidR="00572D1B" w:rsidRPr="00455BD4" w:rsidRDefault="00455BD4" w:rsidP="00572D1B">
      <w:pPr>
        <w:pStyle w:val="ListParagraph"/>
        <w:numPr>
          <w:ilvl w:val="2"/>
          <w:numId w:val="3"/>
        </w:numPr>
        <w:tabs>
          <w:tab w:val="left" w:pos="2160"/>
        </w:tabs>
      </w:pPr>
      <w:r w:rsidRPr="00455BD4">
        <w:t>Provide</w:t>
      </w:r>
      <w:r w:rsidR="00572D1B" w:rsidRPr="00455BD4">
        <w:t xml:space="preserve"> same-day, walk-in access for acute mental health concerns</w:t>
      </w:r>
    </w:p>
    <w:p w14:paraId="121B1F77" w14:textId="3E13404E" w:rsidR="00572D1B" w:rsidRPr="00455BD4" w:rsidRDefault="00455BD4" w:rsidP="00572D1B">
      <w:pPr>
        <w:pStyle w:val="ListParagraph"/>
        <w:numPr>
          <w:ilvl w:val="2"/>
          <w:numId w:val="3"/>
        </w:numPr>
        <w:tabs>
          <w:tab w:val="left" w:pos="2160"/>
        </w:tabs>
      </w:pPr>
      <w:r w:rsidRPr="00455BD4">
        <w:t>Attend</w:t>
      </w:r>
      <w:r w:rsidR="00572D1B" w:rsidRPr="00455BD4">
        <w:t xml:space="preserve"> weekly Infectious Diseases Clinic didactics and case consultations</w:t>
      </w:r>
    </w:p>
    <w:p w14:paraId="3592D380" w14:textId="19652C34" w:rsidR="00572D1B" w:rsidRPr="00455BD4" w:rsidRDefault="00455BD4" w:rsidP="00572D1B">
      <w:pPr>
        <w:pStyle w:val="ListParagraph"/>
        <w:numPr>
          <w:ilvl w:val="2"/>
          <w:numId w:val="3"/>
        </w:numPr>
        <w:tabs>
          <w:tab w:val="left" w:pos="2160"/>
        </w:tabs>
      </w:pPr>
      <w:r w:rsidRPr="00455BD4">
        <w:t xml:space="preserve">Consult with and function </w:t>
      </w:r>
      <w:r w:rsidR="00572D1B" w:rsidRPr="00455BD4">
        <w:t>as part of an interdisciplinary team (</w:t>
      </w:r>
      <w:r w:rsidRPr="00455BD4">
        <w:t xml:space="preserve">infectious disease </w:t>
      </w:r>
      <w:r w:rsidR="00572D1B" w:rsidRPr="00455BD4">
        <w:t>physicians, nurses, pharmacists, social workers)</w:t>
      </w:r>
    </w:p>
    <w:p w14:paraId="5CC8A2F9" w14:textId="1E655A6D" w:rsidR="00572D1B" w:rsidRPr="00455BD4" w:rsidRDefault="00455BD4" w:rsidP="00572D1B">
      <w:pPr>
        <w:pStyle w:val="ListParagraph"/>
        <w:numPr>
          <w:ilvl w:val="2"/>
          <w:numId w:val="3"/>
        </w:numPr>
        <w:tabs>
          <w:tab w:val="left" w:pos="2160"/>
        </w:tabs>
      </w:pPr>
      <w:r w:rsidRPr="00455BD4">
        <w:t>Conduct</w:t>
      </w:r>
      <w:r w:rsidR="00572D1B" w:rsidRPr="00455BD4">
        <w:t xml:space="preserve"> psychological intakes and brief assessments (the Blessed Orientation Memory Concentration Test, STOP-BANG Sleep Apnea questionnaire, PHQ-9, PCL-5) for diagnosi</w:t>
      </w:r>
      <w:r w:rsidR="0062517C">
        <w:t>ng</w:t>
      </w:r>
      <w:r w:rsidR="00572D1B" w:rsidRPr="00455BD4">
        <w:t xml:space="preserve"> and treatment planning</w:t>
      </w:r>
    </w:p>
    <w:p w14:paraId="5A6B4EA1" w14:textId="1C0A192F" w:rsidR="00572D1B" w:rsidRDefault="00455BD4" w:rsidP="00504D72">
      <w:pPr>
        <w:pStyle w:val="ListParagraph"/>
        <w:numPr>
          <w:ilvl w:val="2"/>
          <w:numId w:val="3"/>
        </w:numPr>
        <w:tabs>
          <w:tab w:val="left" w:pos="2160"/>
        </w:tabs>
      </w:pPr>
      <w:r w:rsidRPr="00455BD4">
        <w:t>Conduct</w:t>
      </w:r>
      <w:r w:rsidR="00572D1B" w:rsidRPr="00455BD4">
        <w:t xml:space="preserve"> pre-exposure prophylaxes (PrEP) evaluations for Veterans at high risk for HIV</w:t>
      </w:r>
      <w:r w:rsidRPr="00455BD4">
        <w:t xml:space="preserve"> infection</w:t>
      </w:r>
    </w:p>
    <w:p w14:paraId="4A74D845" w14:textId="071C2278" w:rsidR="00C0188D" w:rsidRPr="00455BD4" w:rsidRDefault="003D2139" w:rsidP="00504D72">
      <w:pPr>
        <w:pStyle w:val="ListParagraph"/>
        <w:numPr>
          <w:ilvl w:val="2"/>
          <w:numId w:val="3"/>
        </w:numPr>
        <w:tabs>
          <w:tab w:val="left" w:pos="2160"/>
        </w:tabs>
      </w:pPr>
      <w:r>
        <w:t>Will f</w:t>
      </w:r>
      <w:r w:rsidR="00C0188D">
        <w:t>acilitate the Bravely Becoming Real, a 6-week transgender education and support group for transgender and gender non-conforming Veterans with the aim of teaching skills to move forward with gender transition and coping with emotions and disclosure to others</w:t>
      </w:r>
    </w:p>
    <w:p w14:paraId="0260F581" w14:textId="4F0C4A9E" w:rsidR="005030BB" w:rsidRPr="00F70C97" w:rsidRDefault="005030BB" w:rsidP="00504D72">
      <w:pPr>
        <w:tabs>
          <w:tab w:val="left" w:pos="2160"/>
        </w:tabs>
        <w:rPr>
          <w:highlight w:val="yellow"/>
        </w:rPr>
      </w:pPr>
    </w:p>
    <w:p w14:paraId="5B6B5B9F" w14:textId="44196D02" w:rsidR="001572E3" w:rsidRPr="00D03CD7" w:rsidRDefault="005030BB" w:rsidP="001572E3">
      <w:pPr>
        <w:tabs>
          <w:tab w:val="left" w:pos="2160"/>
        </w:tabs>
      </w:pPr>
      <w:r w:rsidRPr="00D03CD7">
        <w:t xml:space="preserve">2/2018 – Present </w:t>
      </w:r>
      <w:r w:rsidRPr="00D03CD7">
        <w:tab/>
      </w:r>
      <w:r w:rsidRPr="00D03CD7">
        <w:rPr>
          <w:b/>
        </w:rPr>
        <w:t>Women’s Health Clinic</w:t>
      </w:r>
      <w:r w:rsidRPr="00D03CD7">
        <w:t xml:space="preserve"> – Alison Sweeney, Psy.D.</w:t>
      </w:r>
    </w:p>
    <w:p w14:paraId="1E77B5FA" w14:textId="3F92167A" w:rsidR="001572E3" w:rsidRPr="00D03CD7" w:rsidRDefault="003D2139" w:rsidP="001572E3">
      <w:pPr>
        <w:pStyle w:val="ListParagraph"/>
        <w:numPr>
          <w:ilvl w:val="0"/>
          <w:numId w:val="31"/>
        </w:numPr>
        <w:tabs>
          <w:tab w:val="left" w:pos="2160"/>
        </w:tabs>
        <w:ind w:left="2160"/>
      </w:pPr>
      <w:r>
        <w:t>Will p</w:t>
      </w:r>
      <w:r w:rsidR="001572E3" w:rsidRPr="00D03CD7">
        <w:t>rovide brief psychotherapy in line with the PCMHI model to women Veterans</w:t>
      </w:r>
      <w:r w:rsidR="00E6712B" w:rsidRPr="00D03CD7">
        <w:t>, with an emphasis on providing gender-sensitive care around unique women’s health issues (e.g., military sexual trauma, intimate partner violence, eating disorders, and reproductive health)</w:t>
      </w:r>
    </w:p>
    <w:p w14:paraId="34BD8153" w14:textId="1024F101" w:rsidR="0062517C" w:rsidRPr="00D03CD7" w:rsidRDefault="003D2139" w:rsidP="001572E3">
      <w:pPr>
        <w:pStyle w:val="ListParagraph"/>
        <w:numPr>
          <w:ilvl w:val="0"/>
          <w:numId w:val="31"/>
        </w:numPr>
        <w:tabs>
          <w:tab w:val="left" w:pos="2160"/>
        </w:tabs>
        <w:ind w:left="2160"/>
      </w:pPr>
      <w:r>
        <w:lastRenderedPageBreak/>
        <w:t>Will c</w:t>
      </w:r>
      <w:r w:rsidR="0062517C" w:rsidRPr="00D03CD7">
        <w:t>onduct psychological intakes for diagnosing and treatment planning</w:t>
      </w:r>
    </w:p>
    <w:p w14:paraId="490D4044" w14:textId="23DD0FA5" w:rsidR="0062517C" w:rsidRPr="00D03CD7" w:rsidRDefault="0062517C" w:rsidP="001572E3">
      <w:pPr>
        <w:pStyle w:val="ListParagraph"/>
        <w:numPr>
          <w:ilvl w:val="0"/>
          <w:numId w:val="31"/>
        </w:numPr>
        <w:tabs>
          <w:tab w:val="left" w:pos="2160"/>
        </w:tabs>
        <w:ind w:left="2160"/>
      </w:pPr>
      <w:r w:rsidRPr="00D03CD7">
        <w:t>Co-facilitate Women’s Wellness Group</w:t>
      </w:r>
      <w:r w:rsidR="00DD76C9" w:rsidRPr="00D03CD7">
        <w:t>, a 12-week drop-in group aimed at enhancing emotional well-being with a focus on developing and implementing effective cognitive, behavioral, emotional, and interpersonal skills</w:t>
      </w:r>
    </w:p>
    <w:p w14:paraId="3B373360" w14:textId="0D0FD8C3" w:rsidR="005030BB" w:rsidRDefault="005030BB" w:rsidP="00504D72">
      <w:pPr>
        <w:tabs>
          <w:tab w:val="left" w:pos="2160"/>
        </w:tabs>
      </w:pPr>
    </w:p>
    <w:p w14:paraId="0E1232A0" w14:textId="36221074" w:rsidR="00F50048" w:rsidRPr="00A937B5" w:rsidRDefault="00504D72" w:rsidP="007D1A95">
      <w:pPr>
        <w:tabs>
          <w:tab w:val="left" w:pos="2160"/>
        </w:tabs>
        <w:ind w:left="2160" w:hanging="2160"/>
      </w:pPr>
      <w:r>
        <w:t xml:space="preserve">9/2017 – </w:t>
      </w:r>
      <w:r w:rsidR="0081248A">
        <w:t>2/2018</w:t>
      </w:r>
      <w:r>
        <w:tab/>
      </w:r>
      <w:r w:rsidR="00A7457E" w:rsidRPr="00A937B5">
        <w:rPr>
          <w:b/>
        </w:rPr>
        <w:t>General Mental Health Clinic with LGBT Veteran Emphasis</w:t>
      </w:r>
      <w:r w:rsidR="007D1A95" w:rsidRPr="00A937B5">
        <w:t xml:space="preserve"> – </w:t>
      </w:r>
      <w:r w:rsidR="00A7457E" w:rsidRPr="00A937B5">
        <w:t>Ashley Clinton Ph.D.</w:t>
      </w:r>
    </w:p>
    <w:p w14:paraId="60645FC1" w14:textId="2E1590FB" w:rsidR="00A937B5" w:rsidRPr="00A937B5" w:rsidRDefault="00A937B5" w:rsidP="00CB14B4">
      <w:pPr>
        <w:pStyle w:val="ListParagraph"/>
        <w:numPr>
          <w:ilvl w:val="2"/>
          <w:numId w:val="15"/>
        </w:numPr>
        <w:tabs>
          <w:tab w:val="left" w:pos="2160"/>
        </w:tabs>
      </w:pPr>
      <w:r w:rsidRPr="00A937B5">
        <w:t>Provide</w:t>
      </w:r>
      <w:r w:rsidR="00FB7193">
        <w:t>d</w:t>
      </w:r>
      <w:r w:rsidRPr="00A937B5">
        <w:t xml:space="preserve"> supportive, affirmative individual psychotherapy using evidence-based t</w:t>
      </w:r>
      <w:r w:rsidR="00C177C2">
        <w:t xml:space="preserve">reatment approaches, including CBT, ACT, mindfulness and relaxation strategies, </w:t>
      </w:r>
      <w:r w:rsidRPr="00A937B5">
        <w:t>to LGBT Veterans presenting with mood disorders</w:t>
      </w:r>
      <w:r w:rsidR="00B41511">
        <w:t>, trauma and anxiety-related disorders</w:t>
      </w:r>
      <w:r w:rsidRPr="00A937B5">
        <w:t>, minority stress, stigma, questioning, and mental health concerns related to sexual/gender identities</w:t>
      </w:r>
    </w:p>
    <w:p w14:paraId="05BA4AAE" w14:textId="7850D5BE" w:rsidR="00A937B5" w:rsidRDefault="00A937B5" w:rsidP="00CB14B4">
      <w:pPr>
        <w:pStyle w:val="ListParagraph"/>
        <w:numPr>
          <w:ilvl w:val="2"/>
          <w:numId w:val="15"/>
        </w:numPr>
        <w:tabs>
          <w:tab w:val="left" w:pos="2160"/>
        </w:tabs>
      </w:pPr>
      <w:r w:rsidRPr="00A937B5">
        <w:t>Facilitate the LGBT Pride &amp; Courage psychotherapy process group for LGBT Veterans, with a focus on positive acceptance, identity development, increasing LGBT social support, positive coping to minority stressors</w:t>
      </w:r>
    </w:p>
    <w:p w14:paraId="6A321584" w14:textId="5157680A" w:rsidR="00A937B5" w:rsidRDefault="009B585A" w:rsidP="0081248A">
      <w:pPr>
        <w:pStyle w:val="ListParagraph"/>
        <w:numPr>
          <w:ilvl w:val="2"/>
          <w:numId w:val="15"/>
        </w:numPr>
        <w:tabs>
          <w:tab w:val="left" w:pos="2160"/>
        </w:tabs>
      </w:pPr>
      <w:r>
        <w:t>Routinely administer</w:t>
      </w:r>
      <w:r w:rsidR="00FB7193">
        <w:t>ed</w:t>
      </w:r>
      <w:r>
        <w:t xml:space="preserve"> symptom checklists and screeners (GAD-7, PHQ-9</w:t>
      </w:r>
      <w:r w:rsidR="00151BF5">
        <w:t>, PCL-5</w:t>
      </w:r>
      <w:r>
        <w:t>) and LGBT specific measures (Internalized Homophobia Scale, Heterosexist Harassment, Rejection, and Discrimination Scale) as part of providing measurement-based care</w:t>
      </w:r>
    </w:p>
    <w:p w14:paraId="4C0854CF" w14:textId="2F8A79A6" w:rsidR="00B727CE" w:rsidRDefault="00B727CE" w:rsidP="00B727CE">
      <w:pPr>
        <w:tabs>
          <w:tab w:val="left" w:pos="2160"/>
        </w:tabs>
      </w:pPr>
    </w:p>
    <w:p w14:paraId="22490281" w14:textId="17D7B771" w:rsidR="00B727CE" w:rsidRDefault="00B727CE" w:rsidP="00B727CE">
      <w:pPr>
        <w:tabs>
          <w:tab w:val="left" w:pos="2160"/>
        </w:tabs>
      </w:pPr>
      <w:r>
        <w:t xml:space="preserve">12/2017 – </w:t>
      </w:r>
      <w:r w:rsidR="0081248A">
        <w:t>2/2018</w:t>
      </w:r>
      <w:r>
        <w:tab/>
      </w:r>
      <w:r>
        <w:rPr>
          <w:b/>
        </w:rPr>
        <w:t>Substance Dependence Treatment Program</w:t>
      </w:r>
      <w:r>
        <w:t xml:space="preserve"> – Jill McGavin, Ph.D.</w:t>
      </w:r>
    </w:p>
    <w:p w14:paraId="6E69972A" w14:textId="6E249E3A" w:rsidR="00B727CE" w:rsidRDefault="00B727CE" w:rsidP="004E5BE1">
      <w:pPr>
        <w:pStyle w:val="ListParagraph"/>
        <w:numPr>
          <w:ilvl w:val="0"/>
          <w:numId w:val="29"/>
        </w:numPr>
        <w:tabs>
          <w:tab w:val="left" w:pos="2160"/>
        </w:tabs>
        <w:ind w:left="2160"/>
      </w:pPr>
      <w:r>
        <w:t>Provide</w:t>
      </w:r>
      <w:r w:rsidR="00E039F2">
        <w:t>d</w:t>
      </w:r>
      <w:r>
        <w:t xml:space="preserve"> individual psychotherapy for substance use disorders, </w:t>
      </w:r>
      <w:r w:rsidR="00815339">
        <w:t xml:space="preserve">with a focus on relapse prevention </w:t>
      </w:r>
      <w:r>
        <w:t xml:space="preserve">integrating Motivational Interviewing, </w:t>
      </w:r>
      <w:r w:rsidR="00E6632A">
        <w:t xml:space="preserve">the </w:t>
      </w:r>
      <w:r>
        <w:t>Matrix Model</w:t>
      </w:r>
      <w:r w:rsidR="000B36D6">
        <w:t>, CBT</w:t>
      </w:r>
      <w:r w:rsidR="006334B0">
        <w:t xml:space="preserve"> and mindfulness </w:t>
      </w:r>
      <w:r>
        <w:t>for anxiety</w:t>
      </w:r>
      <w:r w:rsidR="00F31F67">
        <w:t xml:space="preserve"> and</w:t>
      </w:r>
      <w:r w:rsidR="0085669B">
        <w:t xml:space="preserve"> stress management</w:t>
      </w:r>
    </w:p>
    <w:p w14:paraId="3D150322" w14:textId="1222C470" w:rsidR="00B727CE" w:rsidRPr="00A937B5" w:rsidRDefault="00B727CE" w:rsidP="004E5BE1">
      <w:pPr>
        <w:pStyle w:val="ListParagraph"/>
        <w:numPr>
          <w:ilvl w:val="0"/>
          <w:numId w:val="29"/>
        </w:numPr>
        <w:tabs>
          <w:tab w:val="left" w:pos="2160"/>
        </w:tabs>
        <w:ind w:left="2160"/>
      </w:pPr>
      <w:r>
        <w:t>Provide</w:t>
      </w:r>
      <w:r w:rsidR="00E039F2">
        <w:t>d</w:t>
      </w:r>
      <w:r>
        <w:t xml:space="preserve"> supervised superv</w:t>
      </w:r>
      <w:r w:rsidR="00BE3ADE">
        <w:t>ision to a Psychology Intern with a focus on learning and</w:t>
      </w:r>
      <w:r>
        <w:t xml:space="preserve"> utilizing Motivational Interviewing for Veterans with substance use disorders</w:t>
      </w:r>
    </w:p>
    <w:p w14:paraId="51B76376" w14:textId="77777777" w:rsidR="00A937B5" w:rsidRPr="00A937B5" w:rsidRDefault="00A937B5" w:rsidP="008E12CF">
      <w:pPr>
        <w:tabs>
          <w:tab w:val="left" w:pos="2160"/>
        </w:tabs>
      </w:pPr>
    </w:p>
    <w:p w14:paraId="4C1FEE95" w14:textId="0987ECF4" w:rsidR="005038F6" w:rsidRDefault="00A937B5" w:rsidP="00986F7B">
      <w:pPr>
        <w:tabs>
          <w:tab w:val="left" w:pos="2160"/>
        </w:tabs>
        <w:ind w:left="2160" w:hanging="2160"/>
      </w:pPr>
      <w:r>
        <w:t>9/2017</w:t>
      </w:r>
      <w:r w:rsidR="00C30FC5">
        <w:t xml:space="preserve"> – </w:t>
      </w:r>
      <w:r>
        <w:t>11/2017</w:t>
      </w:r>
      <w:r w:rsidR="00504D72">
        <w:tab/>
      </w:r>
      <w:r w:rsidR="008E12CF" w:rsidRPr="0071562B">
        <w:rPr>
          <w:b/>
        </w:rPr>
        <w:t>Primary Care-Mental Health Integration (Health Psychology Focus)</w:t>
      </w:r>
      <w:r w:rsidR="00986F7B">
        <w:rPr>
          <w:b/>
        </w:rPr>
        <w:t xml:space="preserve"> –</w:t>
      </w:r>
      <w:r w:rsidR="00504D72">
        <w:t>Dorothy Octavia Jackson, Ph.D.</w:t>
      </w:r>
    </w:p>
    <w:p w14:paraId="46DC9236" w14:textId="101B252E" w:rsidR="00A937B5" w:rsidRDefault="00A937B5" w:rsidP="00CB14B4">
      <w:pPr>
        <w:pStyle w:val="ListParagraph"/>
        <w:numPr>
          <w:ilvl w:val="2"/>
          <w:numId w:val="17"/>
        </w:numPr>
        <w:tabs>
          <w:tab w:val="left" w:pos="2160"/>
        </w:tabs>
      </w:pPr>
      <w:r w:rsidRPr="00A937B5">
        <w:t xml:space="preserve">Provided brief, focused psychotherapy using the Primary Care-Mental Health Integration Model of care in the primary care setting for Veterans presenting with mild to moderate mood disorders, </w:t>
      </w:r>
      <w:r w:rsidR="00A37462">
        <w:t xml:space="preserve">medical comorbidities (e.g., migraines, GI issues, obesity), </w:t>
      </w:r>
      <w:r w:rsidRPr="00A937B5">
        <w:t>health behavior difficulties</w:t>
      </w:r>
      <w:r w:rsidR="00006AE7">
        <w:t xml:space="preserve"> (diet, exercise)</w:t>
      </w:r>
      <w:r w:rsidRPr="00A937B5">
        <w:t>, and medical problems</w:t>
      </w:r>
    </w:p>
    <w:p w14:paraId="5A8867FE" w14:textId="52AA87B9" w:rsidR="00FA2A01" w:rsidRPr="00A937B5" w:rsidRDefault="00FA2A01" w:rsidP="00CB14B4">
      <w:pPr>
        <w:pStyle w:val="ListParagraph"/>
        <w:numPr>
          <w:ilvl w:val="2"/>
          <w:numId w:val="17"/>
        </w:numPr>
        <w:tabs>
          <w:tab w:val="left" w:pos="2160"/>
        </w:tabs>
      </w:pPr>
      <w:r>
        <w:t xml:space="preserve">Routinely utilized symptom inventories </w:t>
      </w:r>
      <w:r w:rsidR="007B0204">
        <w:t xml:space="preserve">(PHQ-9, </w:t>
      </w:r>
      <w:r w:rsidR="00B40076">
        <w:t>GAD-7</w:t>
      </w:r>
      <w:r w:rsidR="007B0204">
        <w:t xml:space="preserve">) </w:t>
      </w:r>
      <w:r w:rsidR="00EE5D3B">
        <w:t>as part of providing</w:t>
      </w:r>
      <w:r>
        <w:t xml:space="preserve"> measurement-based care </w:t>
      </w:r>
    </w:p>
    <w:p w14:paraId="3F659101" w14:textId="77777777" w:rsidR="00A45843" w:rsidRDefault="00A937B5" w:rsidP="00505E8F">
      <w:pPr>
        <w:pStyle w:val="ListParagraph"/>
        <w:numPr>
          <w:ilvl w:val="2"/>
          <w:numId w:val="17"/>
        </w:numPr>
        <w:tabs>
          <w:tab w:val="left" w:pos="2160"/>
        </w:tabs>
      </w:pPr>
      <w:r>
        <w:t>Learned</w:t>
      </w:r>
      <w:r w:rsidRPr="00A937B5">
        <w:t xml:space="preserve"> Acceptance and Commitment Therapy (ACT) for Depression as applied in a primary care setting </w:t>
      </w:r>
      <w:r>
        <w:t xml:space="preserve">and co-facilitated </w:t>
      </w:r>
      <w:r w:rsidRPr="00A937B5">
        <w:t>ACT for Depression psychotherapy group</w:t>
      </w:r>
    </w:p>
    <w:p w14:paraId="42F04EF1" w14:textId="77777777" w:rsidR="00A45843" w:rsidRDefault="00A45843" w:rsidP="00A45843">
      <w:pPr>
        <w:tabs>
          <w:tab w:val="left" w:pos="2160"/>
        </w:tabs>
        <w:rPr>
          <w:bCs/>
          <w:color w:val="FF0000"/>
        </w:rPr>
      </w:pPr>
    </w:p>
    <w:p w14:paraId="0EF7F74A" w14:textId="67BE462E" w:rsidR="00C12238" w:rsidRPr="00505E8F" w:rsidRDefault="00A45843" w:rsidP="00A45843">
      <w:pPr>
        <w:tabs>
          <w:tab w:val="left" w:pos="2160"/>
        </w:tabs>
      </w:pPr>
      <w:r>
        <w:rPr>
          <w:bCs/>
        </w:rPr>
        <w:t>*The 4</w:t>
      </w:r>
      <w:r w:rsidRPr="00A45843">
        <w:rPr>
          <w:bCs/>
          <w:vertAlign w:val="superscript"/>
        </w:rPr>
        <w:t>th</w:t>
      </w:r>
      <w:r>
        <w:rPr>
          <w:bCs/>
        </w:rPr>
        <w:t xml:space="preserve"> quarter minor rotation is to be determined</w:t>
      </w:r>
      <w:r w:rsidR="00C12238" w:rsidRPr="00A45843">
        <w:rPr>
          <w:bCs/>
          <w:color w:val="FF0000"/>
        </w:rPr>
        <w:br w:type="page"/>
      </w:r>
    </w:p>
    <w:p w14:paraId="6ADAD8CB" w14:textId="77777777" w:rsidR="008D53CD" w:rsidRPr="0071562B" w:rsidRDefault="008D53CD" w:rsidP="008D53CD">
      <w:pPr>
        <w:pBdr>
          <w:bottom w:val="single" w:sz="12" w:space="1" w:color="auto"/>
        </w:pBdr>
        <w:rPr>
          <w:bCs/>
          <w:color w:val="FF0000"/>
        </w:rPr>
      </w:pPr>
    </w:p>
    <w:p w14:paraId="59D686EE" w14:textId="2DA75C71" w:rsidR="008D53CD" w:rsidRPr="0071562B" w:rsidRDefault="00701FB1" w:rsidP="008D53CD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 xml:space="preserve">APA-ACCREDITED </w:t>
      </w:r>
      <w:r w:rsidR="008D53CD" w:rsidRPr="0071562B">
        <w:rPr>
          <w:b/>
        </w:rPr>
        <w:t xml:space="preserve">PREDOCTORAL </w:t>
      </w:r>
      <w:r w:rsidR="00E67EEE" w:rsidRPr="0071562B">
        <w:rPr>
          <w:b/>
        </w:rPr>
        <w:t>INTERNSHIP</w:t>
      </w:r>
    </w:p>
    <w:p w14:paraId="1722DDD1" w14:textId="77777777" w:rsidR="008D53CD" w:rsidRPr="0071562B" w:rsidRDefault="008D53CD" w:rsidP="008D53CD">
      <w:pPr>
        <w:tabs>
          <w:tab w:val="left" w:pos="2160"/>
        </w:tabs>
        <w:rPr>
          <w:b/>
        </w:rPr>
      </w:pPr>
    </w:p>
    <w:p w14:paraId="0C2B54AA" w14:textId="77777777" w:rsidR="00701FB1" w:rsidRPr="0071562B" w:rsidRDefault="00701FB1" w:rsidP="00701FB1">
      <w:pPr>
        <w:tabs>
          <w:tab w:val="left" w:pos="2160"/>
        </w:tabs>
        <w:rPr>
          <w:u w:val="single"/>
        </w:rPr>
      </w:pPr>
      <w:r w:rsidRPr="0071562B">
        <w:rPr>
          <w:u w:val="single"/>
        </w:rPr>
        <w:t>Michael E. DeBakey VA Medical Center (MEDVAMC)</w:t>
      </w:r>
    </w:p>
    <w:p w14:paraId="755BBEF1" w14:textId="77777777" w:rsidR="00701FB1" w:rsidRPr="0071562B" w:rsidRDefault="00701FB1" w:rsidP="00701FB1">
      <w:pPr>
        <w:tabs>
          <w:tab w:val="left" w:pos="2160"/>
        </w:tabs>
      </w:pPr>
      <w:r w:rsidRPr="0071562B">
        <w:t>Houston, Texas</w:t>
      </w:r>
    </w:p>
    <w:p w14:paraId="5BB924CD" w14:textId="77777777" w:rsidR="00701FB1" w:rsidRPr="0071562B" w:rsidRDefault="00701FB1" w:rsidP="00701FB1">
      <w:pPr>
        <w:tabs>
          <w:tab w:val="left" w:pos="2160"/>
        </w:tabs>
      </w:pPr>
      <w:r w:rsidRPr="0071562B">
        <w:t>Training Director: Ellen Teng, Ph.D.</w:t>
      </w:r>
    </w:p>
    <w:p w14:paraId="0DE548BF" w14:textId="7E0ED2DB" w:rsidR="009D0A28" w:rsidRPr="0071562B" w:rsidRDefault="009D0A28" w:rsidP="006F2EF4">
      <w:pPr>
        <w:tabs>
          <w:tab w:val="left" w:pos="2160"/>
        </w:tabs>
      </w:pPr>
    </w:p>
    <w:p w14:paraId="46160DFC" w14:textId="4F930066" w:rsidR="003728FA" w:rsidRDefault="003728FA" w:rsidP="003728FA">
      <w:pPr>
        <w:tabs>
          <w:tab w:val="left" w:pos="2160"/>
        </w:tabs>
        <w:rPr>
          <w:b/>
        </w:rPr>
      </w:pPr>
      <w:r w:rsidRPr="003728FA">
        <w:rPr>
          <w:b/>
        </w:rPr>
        <w:t>Clinical Rotations:</w:t>
      </w:r>
    </w:p>
    <w:p w14:paraId="55832909" w14:textId="77777777" w:rsidR="003728FA" w:rsidRPr="003728FA" w:rsidRDefault="003728FA" w:rsidP="003728FA">
      <w:pPr>
        <w:tabs>
          <w:tab w:val="left" w:pos="2160"/>
        </w:tabs>
        <w:rPr>
          <w:b/>
        </w:rPr>
      </w:pPr>
    </w:p>
    <w:p w14:paraId="57235410" w14:textId="77777777" w:rsidR="003728FA" w:rsidRPr="003728FA" w:rsidRDefault="003728FA" w:rsidP="003728FA">
      <w:pPr>
        <w:tabs>
          <w:tab w:val="left" w:pos="2160"/>
        </w:tabs>
      </w:pPr>
      <w:r w:rsidRPr="003728FA">
        <w:t>4/2017 – 7/2017</w:t>
      </w:r>
      <w:r w:rsidRPr="003728FA">
        <w:tab/>
      </w:r>
      <w:r w:rsidRPr="003728FA">
        <w:rPr>
          <w:b/>
        </w:rPr>
        <w:t>Spinal Cord Injury (SCI)</w:t>
      </w:r>
    </w:p>
    <w:p w14:paraId="015CC9A6" w14:textId="77777777" w:rsidR="003728FA" w:rsidRPr="003728FA" w:rsidRDefault="003728FA" w:rsidP="003728FA">
      <w:pPr>
        <w:tabs>
          <w:tab w:val="left" w:pos="2160"/>
        </w:tabs>
      </w:pPr>
      <w:r w:rsidRPr="003728FA">
        <w:tab/>
      </w:r>
      <w:r w:rsidRPr="003728FA">
        <w:rPr>
          <w:i/>
        </w:rPr>
        <w:t>Supervisor:</w:t>
      </w:r>
      <w:r w:rsidRPr="003728FA">
        <w:t xml:space="preserve"> Herbert Ames, Ph.D., ABPP</w:t>
      </w:r>
    </w:p>
    <w:p w14:paraId="5FB0A4FE" w14:textId="77777777" w:rsidR="003728FA" w:rsidRPr="003728FA" w:rsidRDefault="003728FA" w:rsidP="003728FA">
      <w:pPr>
        <w:pStyle w:val="ListParagraph"/>
        <w:numPr>
          <w:ilvl w:val="0"/>
          <w:numId w:val="24"/>
        </w:numPr>
        <w:tabs>
          <w:tab w:val="left" w:pos="2160"/>
        </w:tabs>
        <w:ind w:left="2160"/>
      </w:pPr>
      <w:r w:rsidRPr="003728FA">
        <w:t>Gained clinical experience with Veterans with a range of SCI injuries and other physical disabilities and medical comorbidities in a medical inpatient unit</w:t>
      </w:r>
    </w:p>
    <w:p w14:paraId="16B68D41" w14:textId="356AA144" w:rsidR="003728FA" w:rsidRPr="003728FA" w:rsidRDefault="003728FA" w:rsidP="003728FA">
      <w:pPr>
        <w:pStyle w:val="ListParagraph"/>
        <w:numPr>
          <w:ilvl w:val="0"/>
          <w:numId w:val="24"/>
        </w:numPr>
        <w:tabs>
          <w:tab w:val="left" w:pos="2160"/>
        </w:tabs>
        <w:ind w:left="2160"/>
      </w:pPr>
      <w:r w:rsidRPr="003728FA">
        <w:t>Provided individual psychotherapy to SCI patients who were hospitalized for new injuries, rehabilitation, or respite care, with a focus on positive adjustment to disability, stress management, self-managem</w:t>
      </w:r>
      <w:r w:rsidR="00AA67D3">
        <w:t>ent, and health behavior change utilizing Motivational Interviewing</w:t>
      </w:r>
    </w:p>
    <w:p w14:paraId="7455A18B" w14:textId="77777777" w:rsidR="003728FA" w:rsidRPr="003728FA" w:rsidRDefault="003728FA" w:rsidP="003728FA">
      <w:pPr>
        <w:pStyle w:val="ListParagraph"/>
        <w:numPr>
          <w:ilvl w:val="0"/>
          <w:numId w:val="24"/>
        </w:numPr>
        <w:tabs>
          <w:tab w:val="left" w:pos="2160"/>
        </w:tabs>
        <w:ind w:left="2160"/>
      </w:pPr>
      <w:r w:rsidRPr="003728FA">
        <w:t>Participated in weekly interdisciplinary team meetings and engaged in consultation for treatment and discharge planning</w:t>
      </w:r>
    </w:p>
    <w:p w14:paraId="142354C6" w14:textId="77777777" w:rsidR="003728FA" w:rsidRPr="003728FA" w:rsidRDefault="003728FA" w:rsidP="003728FA">
      <w:pPr>
        <w:pStyle w:val="ListParagraph"/>
        <w:numPr>
          <w:ilvl w:val="0"/>
          <w:numId w:val="24"/>
        </w:numPr>
        <w:tabs>
          <w:tab w:val="left" w:pos="2160"/>
        </w:tabs>
        <w:ind w:left="2160"/>
      </w:pPr>
      <w:r w:rsidRPr="003728FA">
        <w:t>Participated in family conferences for newly injured SCI patients for treatment and discharge planning</w:t>
      </w:r>
    </w:p>
    <w:p w14:paraId="2A77EC66" w14:textId="397BA9D2" w:rsidR="003728FA" w:rsidRPr="003728FA" w:rsidRDefault="003728FA" w:rsidP="003728FA">
      <w:pPr>
        <w:pStyle w:val="ListParagraph"/>
        <w:numPr>
          <w:ilvl w:val="0"/>
          <w:numId w:val="24"/>
        </w:numPr>
        <w:tabs>
          <w:tab w:val="left" w:pos="2160"/>
        </w:tabs>
        <w:ind w:left="2160"/>
      </w:pPr>
      <w:r w:rsidRPr="003728FA">
        <w:t>Performed annual psychosocial evaluations (diagnostic clinical interview, psychosocial measures</w:t>
      </w:r>
      <w:r w:rsidR="00DC3B6A">
        <w:t xml:space="preserve"> –</w:t>
      </w:r>
      <w:r w:rsidR="00CA5603">
        <w:t xml:space="preserve"> PHQ-9,</w:t>
      </w:r>
      <w:r w:rsidR="001314B5">
        <w:t xml:space="preserve"> PC-PTSD Screen,</w:t>
      </w:r>
      <w:r w:rsidR="00CA5603">
        <w:t xml:space="preserve"> </w:t>
      </w:r>
      <w:proofErr w:type="spellStart"/>
      <w:r w:rsidR="00CA5603">
        <w:t>Deiner</w:t>
      </w:r>
      <w:proofErr w:type="spellEnd"/>
      <w:r w:rsidR="00CA5603">
        <w:t xml:space="preserve"> Satisfaction with Life Sca</w:t>
      </w:r>
      <w:r w:rsidR="00A22B42">
        <w:t>l</w:t>
      </w:r>
      <w:r w:rsidR="00CA5603">
        <w:t xml:space="preserve">e, </w:t>
      </w:r>
      <w:r w:rsidR="00DC3B6A">
        <w:t>UW-S</w:t>
      </w:r>
      <w:r w:rsidR="00D55612">
        <w:t>elf-Efficacy Scale</w:t>
      </w:r>
      <w:r w:rsidR="00DC3B6A">
        <w:t xml:space="preserve">, </w:t>
      </w:r>
      <w:r w:rsidR="00A9015D">
        <w:t>World Health Organization 5 Well-being Index</w:t>
      </w:r>
      <w:r w:rsidR="00DC3B6A">
        <w:t>, PROMIS</w:t>
      </w:r>
      <w:r w:rsidR="00421F22">
        <w:t>-Anxiety</w:t>
      </w:r>
      <w:r w:rsidR="00DC3B6A">
        <w:t xml:space="preserve">, </w:t>
      </w:r>
      <w:r w:rsidR="009101BE">
        <w:t>Multidimensional Scale of Perceived Social Support Scale</w:t>
      </w:r>
      <w:r w:rsidR="00DC3B6A">
        <w:t>, L</w:t>
      </w:r>
      <w:r w:rsidR="002718BD">
        <w:t>ife Engagement Test</w:t>
      </w:r>
      <w:r w:rsidR="00DC3B6A">
        <w:t xml:space="preserve">, </w:t>
      </w:r>
      <w:r w:rsidR="009101BE">
        <w:t>Brief Pain Inventory</w:t>
      </w:r>
      <w:r w:rsidR="00DC3B6A">
        <w:t>, AUDIT</w:t>
      </w:r>
      <w:r w:rsidR="009B2907">
        <w:t>-C</w:t>
      </w:r>
      <w:r w:rsidR="00DC3B6A">
        <w:t xml:space="preserve">, </w:t>
      </w:r>
      <w:r w:rsidR="00A22B42">
        <w:t>Appraisals of Disability – Primary &amp; Secondary Scale</w:t>
      </w:r>
      <w:r w:rsidRPr="003728FA">
        <w:t>) for SCI outpatients</w:t>
      </w:r>
    </w:p>
    <w:p w14:paraId="55B4CEEF" w14:textId="77777777" w:rsidR="003728FA" w:rsidRPr="003728FA" w:rsidRDefault="003728FA" w:rsidP="003728FA">
      <w:pPr>
        <w:pStyle w:val="ListParagraph"/>
        <w:numPr>
          <w:ilvl w:val="0"/>
          <w:numId w:val="24"/>
        </w:numPr>
        <w:tabs>
          <w:tab w:val="left" w:pos="2160"/>
        </w:tabs>
        <w:ind w:left="2160"/>
      </w:pPr>
      <w:r w:rsidRPr="003728FA">
        <w:t xml:space="preserve">Organized didactic presentation on the </w:t>
      </w:r>
      <w:proofErr w:type="spellStart"/>
      <w:r w:rsidRPr="003728FA">
        <w:t>Millon</w:t>
      </w:r>
      <w:proofErr w:type="spellEnd"/>
      <w:r w:rsidRPr="003728FA">
        <w:t xml:space="preserve"> Behavioral Medicine Diagnostic (MBMD) for potential use in spinal cord injury populations</w:t>
      </w:r>
    </w:p>
    <w:p w14:paraId="1473846A" w14:textId="77777777" w:rsidR="003728FA" w:rsidRPr="003728FA" w:rsidRDefault="003728FA" w:rsidP="003728FA">
      <w:pPr>
        <w:tabs>
          <w:tab w:val="left" w:pos="2160"/>
        </w:tabs>
      </w:pPr>
      <w:r w:rsidRPr="003728FA">
        <w:tab/>
      </w:r>
    </w:p>
    <w:p w14:paraId="2EAB84F7" w14:textId="77777777" w:rsidR="003728FA" w:rsidRPr="003728FA" w:rsidRDefault="003728FA" w:rsidP="003728FA">
      <w:pPr>
        <w:tabs>
          <w:tab w:val="left" w:pos="2160"/>
        </w:tabs>
      </w:pPr>
      <w:r w:rsidRPr="003728FA">
        <w:t>4/2017 – 7/2017</w:t>
      </w:r>
      <w:r w:rsidRPr="003728FA">
        <w:tab/>
      </w:r>
      <w:r w:rsidRPr="003728FA">
        <w:rPr>
          <w:b/>
        </w:rPr>
        <w:t>PTSD Clinical Team</w:t>
      </w:r>
    </w:p>
    <w:p w14:paraId="0518C2E3" w14:textId="77777777" w:rsidR="003728FA" w:rsidRPr="003728FA" w:rsidRDefault="003728FA" w:rsidP="003728FA">
      <w:pPr>
        <w:tabs>
          <w:tab w:val="left" w:pos="2160"/>
        </w:tabs>
      </w:pPr>
      <w:r w:rsidRPr="003728FA">
        <w:tab/>
      </w:r>
      <w:r w:rsidRPr="003728FA">
        <w:rPr>
          <w:i/>
        </w:rPr>
        <w:t xml:space="preserve">Supervisor: </w:t>
      </w:r>
      <w:r w:rsidRPr="003728FA">
        <w:t>Wright Williams, Ph.D., ABPP</w:t>
      </w:r>
    </w:p>
    <w:p w14:paraId="21F93910" w14:textId="77777777" w:rsidR="003728FA" w:rsidRPr="003728FA" w:rsidRDefault="003728FA" w:rsidP="003728FA">
      <w:pPr>
        <w:pStyle w:val="ListParagraph"/>
        <w:numPr>
          <w:ilvl w:val="0"/>
          <w:numId w:val="25"/>
        </w:numPr>
        <w:tabs>
          <w:tab w:val="left" w:pos="2160"/>
        </w:tabs>
        <w:ind w:left="2160"/>
      </w:pPr>
      <w:r w:rsidRPr="003728FA">
        <w:t>Gained exposure to trauma-focused evidence based psychotherapies, including Cognitive Processing Therapy (CPT) and Prolonged Exposure (PE) Therapy, in an outpatient clinic</w:t>
      </w:r>
    </w:p>
    <w:p w14:paraId="710ECFEF" w14:textId="6B31A23A" w:rsidR="003728FA" w:rsidRPr="003728FA" w:rsidRDefault="003728FA" w:rsidP="003728FA">
      <w:pPr>
        <w:pStyle w:val="ListParagraph"/>
        <w:numPr>
          <w:ilvl w:val="0"/>
          <w:numId w:val="25"/>
        </w:numPr>
        <w:tabs>
          <w:tab w:val="left" w:pos="2160"/>
        </w:tabs>
        <w:ind w:left="2160"/>
      </w:pPr>
      <w:r w:rsidRPr="003728FA">
        <w:t>Provided individual psychotherapy using CPT and PE</w:t>
      </w:r>
      <w:r w:rsidR="00A926CA">
        <w:t xml:space="preserve"> and routinely administered PCL-5 to establish baseline symptomology and to track progress</w:t>
      </w:r>
    </w:p>
    <w:p w14:paraId="604BFBB5" w14:textId="77777777" w:rsidR="003728FA" w:rsidRPr="003728FA" w:rsidRDefault="003728FA" w:rsidP="003728FA">
      <w:pPr>
        <w:pStyle w:val="ListParagraph"/>
        <w:numPr>
          <w:ilvl w:val="0"/>
          <w:numId w:val="25"/>
        </w:numPr>
        <w:tabs>
          <w:tab w:val="left" w:pos="2160"/>
        </w:tabs>
        <w:ind w:left="2160"/>
      </w:pPr>
      <w:r w:rsidRPr="003728FA">
        <w:t>Facilitated group psychotherapy using interpersonal process approaches for Veterans with chronic PTSD from the Vietnam War and Korean War eras</w:t>
      </w:r>
    </w:p>
    <w:p w14:paraId="5E044092" w14:textId="77777777" w:rsidR="003728FA" w:rsidRPr="003728FA" w:rsidRDefault="003728FA" w:rsidP="003728FA">
      <w:pPr>
        <w:pStyle w:val="ListParagraph"/>
        <w:numPr>
          <w:ilvl w:val="0"/>
          <w:numId w:val="25"/>
        </w:numPr>
        <w:tabs>
          <w:tab w:val="left" w:pos="2160"/>
        </w:tabs>
        <w:ind w:left="2160"/>
      </w:pPr>
      <w:r w:rsidRPr="003728FA">
        <w:t>Participated in weekly PTSD Clinical Team meetings with case review</w:t>
      </w:r>
    </w:p>
    <w:p w14:paraId="0F356D99" w14:textId="494E75F6" w:rsidR="00BD21E2" w:rsidRDefault="00BD21E2"/>
    <w:p w14:paraId="042C6AA3" w14:textId="77777777" w:rsidR="00984891" w:rsidRDefault="00984891">
      <w:r>
        <w:br w:type="page"/>
      </w:r>
    </w:p>
    <w:p w14:paraId="527D013B" w14:textId="6B8C65DB" w:rsidR="003728FA" w:rsidRPr="003728FA" w:rsidRDefault="003728FA" w:rsidP="003728FA">
      <w:pPr>
        <w:tabs>
          <w:tab w:val="left" w:pos="2160"/>
        </w:tabs>
      </w:pPr>
      <w:r w:rsidRPr="003728FA">
        <w:lastRenderedPageBreak/>
        <w:t>12/2016 – 3/2017</w:t>
      </w:r>
      <w:r w:rsidRPr="003728FA">
        <w:tab/>
      </w:r>
      <w:r w:rsidRPr="003728FA">
        <w:rPr>
          <w:b/>
        </w:rPr>
        <w:t>Pre-Surgical Assessment</w:t>
      </w:r>
    </w:p>
    <w:p w14:paraId="20A50775" w14:textId="77777777" w:rsidR="003728FA" w:rsidRPr="003728FA" w:rsidRDefault="003728FA" w:rsidP="003728FA">
      <w:pPr>
        <w:tabs>
          <w:tab w:val="left" w:pos="2160"/>
        </w:tabs>
      </w:pPr>
      <w:r w:rsidRPr="003728FA">
        <w:tab/>
      </w:r>
      <w:r w:rsidRPr="003728FA">
        <w:rPr>
          <w:i/>
        </w:rPr>
        <w:t>Supervisor:</w:t>
      </w:r>
      <w:r w:rsidRPr="003728FA">
        <w:t xml:space="preserve"> Shiquina Andrews Ph.D.</w:t>
      </w:r>
    </w:p>
    <w:p w14:paraId="761BD0DE" w14:textId="77777777" w:rsidR="003728FA" w:rsidRPr="003728FA" w:rsidRDefault="003728FA" w:rsidP="003728FA">
      <w:pPr>
        <w:pStyle w:val="ListParagraph"/>
        <w:numPr>
          <w:ilvl w:val="0"/>
          <w:numId w:val="26"/>
        </w:numPr>
        <w:tabs>
          <w:tab w:val="left" w:pos="2160"/>
        </w:tabs>
        <w:ind w:left="2160"/>
      </w:pPr>
      <w:r w:rsidRPr="003728FA">
        <w:t>Performed pre- and post-VACO mental health evaluations for Veterans seeking kidney, liver, and bone marrow transplants; these consisted of diagnostic clinical interviews, brief psychological/behavioral medicine questionnaires (GAD-7, PHQ-9, MBMD), and brief neuropsychological screeners (MoCA) as indicated</w:t>
      </w:r>
    </w:p>
    <w:p w14:paraId="2428CBC9" w14:textId="77777777" w:rsidR="003728FA" w:rsidRPr="003728FA" w:rsidRDefault="003728FA" w:rsidP="003728FA">
      <w:pPr>
        <w:pStyle w:val="ListParagraph"/>
        <w:numPr>
          <w:ilvl w:val="0"/>
          <w:numId w:val="26"/>
        </w:numPr>
        <w:tabs>
          <w:tab w:val="left" w:pos="2160"/>
        </w:tabs>
        <w:ind w:left="2160"/>
      </w:pPr>
      <w:r w:rsidRPr="003728FA">
        <w:t>Performed mental health evaluations for living donors for liver and kidney transplant</w:t>
      </w:r>
    </w:p>
    <w:p w14:paraId="506C5102" w14:textId="2C34FBDE" w:rsidR="003728FA" w:rsidRDefault="003728FA" w:rsidP="003728FA">
      <w:pPr>
        <w:pStyle w:val="ListParagraph"/>
        <w:numPr>
          <w:ilvl w:val="0"/>
          <w:numId w:val="26"/>
        </w:numPr>
        <w:tabs>
          <w:tab w:val="left" w:pos="2160"/>
        </w:tabs>
        <w:ind w:left="2160"/>
      </w:pPr>
      <w:r w:rsidRPr="003728FA">
        <w:t>Participated and presented cases at weekly liver and kidney interdisciplinary medical review board meetings</w:t>
      </w:r>
    </w:p>
    <w:p w14:paraId="07AF48EC" w14:textId="77777777" w:rsidR="008C513E" w:rsidRPr="003728FA" w:rsidRDefault="008C513E" w:rsidP="008C513E">
      <w:pPr>
        <w:pStyle w:val="ListParagraph"/>
        <w:tabs>
          <w:tab w:val="left" w:pos="2160"/>
        </w:tabs>
        <w:ind w:left="2160"/>
      </w:pPr>
    </w:p>
    <w:p w14:paraId="666C9F1A" w14:textId="77777777" w:rsidR="003728FA" w:rsidRPr="003728FA" w:rsidRDefault="003728FA" w:rsidP="003728FA">
      <w:pPr>
        <w:tabs>
          <w:tab w:val="left" w:pos="2160"/>
        </w:tabs>
      </w:pPr>
      <w:r w:rsidRPr="003728FA">
        <w:t>12/2016 – 3/2017</w:t>
      </w:r>
      <w:r w:rsidRPr="003728FA">
        <w:tab/>
      </w:r>
      <w:r w:rsidRPr="003728FA">
        <w:rPr>
          <w:b/>
        </w:rPr>
        <w:t>Pain Evaluation Center</w:t>
      </w:r>
    </w:p>
    <w:p w14:paraId="70209F6E" w14:textId="77777777" w:rsidR="003728FA" w:rsidRPr="003728FA" w:rsidRDefault="003728FA" w:rsidP="003728FA">
      <w:pPr>
        <w:tabs>
          <w:tab w:val="left" w:pos="2160"/>
        </w:tabs>
      </w:pPr>
      <w:r w:rsidRPr="003728FA">
        <w:tab/>
      </w:r>
      <w:r w:rsidRPr="003728FA">
        <w:rPr>
          <w:i/>
        </w:rPr>
        <w:t>Supervisor:</w:t>
      </w:r>
      <w:r w:rsidRPr="003728FA">
        <w:t xml:space="preserve"> Jeffrey West, Ph.D.</w:t>
      </w:r>
    </w:p>
    <w:p w14:paraId="2E9129E3" w14:textId="43F4A205" w:rsidR="003728FA" w:rsidRPr="003728FA" w:rsidRDefault="003728FA" w:rsidP="003728FA">
      <w:pPr>
        <w:pStyle w:val="ListParagraph"/>
        <w:numPr>
          <w:ilvl w:val="0"/>
          <w:numId w:val="27"/>
        </w:numPr>
        <w:tabs>
          <w:tab w:val="left" w:pos="2160"/>
        </w:tabs>
        <w:ind w:left="2160"/>
      </w:pPr>
      <w:r w:rsidRPr="003728FA">
        <w:t xml:space="preserve">Performed clinical interviews and </w:t>
      </w:r>
      <w:r w:rsidR="006023C1">
        <w:t xml:space="preserve">assessment </w:t>
      </w:r>
      <w:r w:rsidRPr="003728FA">
        <w:t>intakes</w:t>
      </w:r>
      <w:r w:rsidR="006023C1">
        <w:t xml:space="preserve"> (Pain Outcomes Questionnaire; PHQ-9, GAD-7, Perceived Stress Scale, Multidimensional Scale of Perceived Social Support, Pain Catastrophizing Scale)</w:t>
      </w:r>
      <w:r w:rsidRPr="003728FA">
        <w:t xml:space="preserve"> for Veterans with chronic pain conditions in a primary care setting using the stepped model of care</w:t>
      </w:r>
    </w:p>
    <w:p w14:paraId="1200A4BC" w14:textId="07F7596E" w:rsidR="003728FA" w:rsidRPr="003728FA" w:rsidRDefault="003728FA" w:rsidP="003728FA">
      <w:pPr>
        <w:pStyle w:val="ListParagraph"/>
        <w:numPr>
          <w:ilvl w:val="0"/>
          <w:numId w:val="27"/>
        </w:numPr>
        <w:tabs>
          <w:tab w:val="left" w:pos="2160"/>
        </w:tabs>
        <w:ind w:left="2160"/>
      </w:pPr>
      <w:r w:rsidRPr="003728FA">
        <w:t>Provided individual psychotherapy (CBT for Chronic Pain, stress management, relaxation and mindfulness-based skills, Motivati</w:t>
      </w:r>
      <w:r w:rsidR="0079759C">
        <w:t xml:space="preserve">onal Interviewing for alcohol and </w:t>
      </w:r>
      <w:r w:rsidRPr="003728FA">
        <w:t>opioid use disorder</w:t>
      </w:r>
      <w:r w:rsidR="0079759C">
        <w:t>s</w:t>
      </w:r>
      <w:r w:rsidRPr="003728FA">
        <w:t>)</w:t>
      </w:r>
    </w:p>
    <w:p w14:paraId="3DBC8DC6" w14:textId="77777777" w:rsidR="003728FA" w:rsidRPr="003728FA" w:rsidRDefault="003728FA" w:rsidP="003728FA">
      <w:pPr>
        <w:pStyle w:val="ListParagraph"/>
        <w:numPr>
          <w:ilvl w:val="0"/>
          <w:numId w:val="27"/>
        </w:numPr>
        <w:tabs>
          <w:tab w:val="left" w:pos="2160"/>
        </w:tabs>
        <w:ind w:left="2160"/>
      </w:pPr>
      <w:r w:rsidRPr="003728FA">
        <w:t>Participated in weekly interdisciplinary team meetings with pain physician, PA, psychiatrist, and psychologists and provided interdisciplinary consultation</w:t>
      </w:r>
    </w:p>
    <w:p w14:paraId="28702966" w14:textId="2998639D" w:rsidR="003728FA" w:rsidRPr="003728FA" w:rsidRDefault="003728FA" w:rsidP="003728FA"/>
    <w:p w14:paraId="71F0E4D3" w14:textId="77777777" w:rsidR="003728FA" w:rsidRPr="003728FA" w:rsidRDefault="003728FA" w:rsidP="003728FA">
      <w:pPr>
        <w:tabs>
          <w:tab w:val="left" w:pos="2160"/>
        </w:tabs>
        <w:ind w:left="2160" w:hanging="2160"/>
      </w:pPr>
      <w:r w:rsidRPr="003728FA">
        <w:t>8/2016 – 12/2016</w:t>
      </w:r>
      <w:r w:rsidRPr="003728FA">
        <w:tab/>
      </w:r>
      <w:r w:rsidRPr="003728FA">
        <w:rPr>
          <w:b/>
        </w:rPr>
        <w:t>Infectious Diseases (HIV/Liver Diseases) Clinic</w:t>
      </w:r>
    </w:p>
    <w:p w14:paraId="41876A63" w14:textId="77777777" w:rsidR="003728FA" w:rsidRPr="003728FA" w:rsidRDefault="003728FA" w:rsidP="003728FA">
      <w:pPr>
        <w:tabs>
          <w:tab w:val="left" w:pos="2160"/>
        </w:tabs>
        <w:ind w:left="2160" w:hanging="2160"/>
      </w:pPr>
      <w:r w:rsidRPr="003728FA">
        <w:tab/>
      </w:r>
      <w:r w:rsidRPr="003728FA">
        <w:rPr>
          <w:i/>
        </w:rPr>
        <w:t>Supervisor:</w:t>
      </w:r>
      <w:r w:rsidRPr="003728FA">
        <w:t xml:space="preserve"> Tara Steinberg, Ph.D.</w:t>
      </w:r>
    </w:p>
    <w:p w14:paraId="03093C00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Provided brief, time-limited psychotherapy consistent with the Primary Care-Mental Health Integration (PCMHI) model of care and behavioral medicine interventions with Veterans living with HIV, hepatitis C and advanced liver diseases, in addition to co-morbid mental health concerns</w:t>
      </w:r>
    </w:p>
    <w:p w14:paraId="144F6BEC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Provided same-day, walk-in access for acute mental health concerns</w:t>
      </w:r>
    </w:p>
    <w:p w14:paraId="45EBFEC0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Attended weekly Infectious Diseases Clinic didactics and case consultations</w:t>
      </w:r>
    </w:p>
    <w:p w14:paraId="0998D735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Functioned as part of an interdisciplinary team (physicians, nurses, pharmacists, social workers)</w:t>
      </w:r>
    </w:p>
    <w:p w14:paraId="4784BC5C" w14:textId="539FA1A1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 xml:space="preserve">Conducted psychological intakes and brief assessments (the Blessed Orientation Memory Concentration Test, STOP-BANG Sleep Apnea questionnaire, </w:t>
      </w:r>
      <w:r w:rsidR="00554C97">
        <w:t>PHQ-9</w:t>
      </w:r>
      <w:r w:rsidRPr="003728FA">
        <w:t xml:space="preserve">, </w:t>
      </w:r>
      <w:r w:rsidR="00641520">
        <w:t>PCL-5</w:t>
      </w:r>
      <w:r w:rsidRPr="003728FA">
        <w:t>) for diagnosis and treatment planning</w:t>
      </w:r>
    </w:p>
    <w:p w14:paraId="4A3AE06D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Conducted pre-exposure prophylaxes (PrEP) evaluations for Veterans at high risk for HIV</w:t>
      </w:r>
    </w:p>
    <w:p w14:paraId="4FC0889E" w14:textId="77777777" w:rsidR="003728FA" w:rsidRPr="003728FA" w:rsidRDefault="003728FA" w:rsidP="003728FA">
      <w:pPr>
        <w:tabs>
          <w:tab w:val="left" w:pos="2160"/>
        </w:tabs>
        <w:ind w:left="2160" w:hanging="2160"/>
      </w:pPr>
    </w:p>
    <w:p w14:paraId="0D17F1CB" w14:textId="77777777" w:rsidR="00984891" w:rsidRDefault="00984891">
      <w:r>
        <w:br w:type="page"/>
      </w:r>
    </w:p>
    <w:p w14:paraId="2845F921" w14:textId="4378D1DD" w:rsidR="003728FA" w:rsidRPr="003728FA" w:rsidRDefault="003728FA" w:rsidP="003728FA">
      <w:pPr>
        <w:tabs>
          <w:tab w:val="left" w:pos="2160"/>
        </w:tabs>
        <w:ind w:left="2160" w:hanging="2160"/>
      </w:pPr>
      <w:r w:rsidRPr="003728FA">
        <w:lastRenderedPageBreak/>
        <w:t>8/2016 – 12/2016</w:t>
      </w:r>
      <w:r w:rsidRPr="003728FA">
        <w:tab/>
      </w:r>
      <w:r w:rsidRPr="003728FA">
        <w:rPr>
          <w:b/>
        </w:rPr>
        <w:t>Health Promotion Disease Prevention</w:t>
      </w:r>
    </w:p>
    <w:p w14:paraId="1F7337C3" w14:textId="77777777" w:rsidR="003728FA" w:rsidRPr="003728FA" w:rsidRDefault="003728FA" w:rsidP="003728FA">
      <w:pPr>
        <w:tabs>
          <w:tab w:val="left" w:pos="2160"/>
        </w:tabs>
        <w:ind w:left="2160" w:hanging="2160"/>
      </w:pPr>
      <w:r w:rsidRPr="003728FA">
        <w:tab/>
      </w:r>
      <w:r w:rsidRPr="003728FA">
        <w:rPr>
          <w:i/>
        </w:rPr>
        <w:t>Supervisor:</w:t>
      </w:r>
      <w:r w:rsidRPr="003728FA">
        <w:t xml:space="preserve"> Daniel DeBrule, Ph.D., Health Behavior Coordinator</w:t>
      </w:r>
    </w:p>
    <w:p w14:paraId="222F0657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Provided individual in-person and telephone sessions for smoking cessation and MOVE! diet and exercise counseling</w:t>
      </w:r>
    </w:p>
    <w:p w14:paraId="0112EA90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Facilitated smoking cessation class</w:t>
      </w:r>
    </w:p>
    <w:p w14:paraId="4DBD3735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Provided supervised supervision to psychology extern in a primary care setting</w:t>
      </w:r>
    </w:p>
    <w:p w14:paraId="6EFBBC20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Participated in trainings for Motivational Interviewing (MI) and utilized MI techniques in supporting Veterans with health behavior change</w:t>
      </w:r>
    </w:p>
    <w:p w14:paraId="4A6D150E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Received training in the VA’s Whole Health Model and health coaching</w:t>
      </w:r>
    </w:p>
    <w:p w14:paraId="55CD969F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Engaged in outreach to Veterans referred from physicians for smoking cessation and weight management counseling</w:t>
      </w:r>
    </w:p>
    <w:p w14:paraId="4B18381D" w14:textId="77777777" w:rsidR="003728FA" w:rsidRPr="003728FA" w:rsidRDefault="003728FA" w:rsidP="003728FA">
      <w:pPr>
        <w:pStyle w:val="ListParagraph"/>
        <w:numPr>
          <w:ilvl w:val="2"/>
          <w:numId w:val="3"/>
        </w:numPr>
        <w:tabs>
          <w:tab w:val="left" w:pos="2160"/>
        </w:tabs>
      </w:pPr>
      <w:r w:rsidRPr="003728FA">
        <w:t>Attended monthly Health Promotion Disease Prevention committee meetings</w:t>
      </w:r>
    </w:p>
    <w:p w14:paraId="7B2D8F04" w14:textId="77777777" w:rsidR="003728FA" w:rsidRPr="003728FA" w:rsidRDefault="003728FA" w:rsidP="003728FA"/>
    <w:p w14:paraId="1DD48E88" w14:textId="77777777" w:rsidR="003728FA" w:rsidRPr="003728FA" w:rsidRDefault="003728FA" w:rsidP="003728FA">
      <w:pPr>
        <w:tabs>
          <w:tab w:val="left" w:pos="2160"/>
        </w:tabs>
        <w:ind w:left="2160" w:hanging="2160"/>
      </w:pPr>
      <w:r w:rsidRPr="003728FA">
        <w:t>8/2016 – 12/2016</w:t>
      </w:r>
      <w:r w:rsidRPr="003728FA">
        <w:tab/>
      </w:r>
      <w:r w:rsidRPr="003728FA">
        <w:rPr>
          <w:b/>
        </w:rPr>
        <w:t>Neuropsychology – Polytrauma Network Site</w:t>
      </w:r>
    </w:p>
    <w:p w14:paraId="7E6CB777" w14:textId="77777777" w:rsidR="003728FA" w:rsidRPr="003728FA" w:rsidRDefault="003728FA" w:rsidP="003728FA">
      <w:r w:rsidRPr="003728FA">
        <w:tab/>
      </w:r>
      <w:r w:rsidRPr="003728FA">
        <w:tab/>
      </w:r>
      <w:r w:rsidRPr="003728FA">
        <w:tab/>
      </w:r>
      <w:r w:rsidRPr="003728FA">
        <w:rPr>
          <w:i/>
        </w:rPr>
        <w:t>Supervisor:</w:t>
      </w:r>
      <w:r w:rsidRPr="003728FA">
        <w:t xml:space="preserve"> Nicholas </w:t>
      </w:r>
      <w:proofErr w:type="spellStart"/>
      <w:r w:rsidRPr="003728FA">
        <w:t>Pastorek</w:t>
      </w:r>
      <w:proofErr w:type="spellEnd"/>
      <w:r w:rsidRPr="003728FA">
        <w:t>, Ph.D., ABPP</w:t>
      </w:r>
    </w:p>
    <w:p w14:paraId="2BC75C0C" w14:textId="705A9F33" w:rsidR="003728FA" w:rsidRPr="003728FA" w:rsidRDefault="003728FA" w:rsidP="003728FA">
      <w:pPr>
        <w:pStyle w:val="ListParagraph"/>
        <w:numPr>
          <w:ilvl w:val="0"/>
          <w:numId w:val="28"/>
        </w:numPr>
        <w:ind w:left="2160"/>
      </w:pPr>
      <w:r w:rsidRPr="003728FA">
        <w:t>Conducted outpatient neuropsychological assessments (WAIS-IV</w:t>
      </w:r>
      <w:r w:rsidR="00880296">
        <w:t xml:space="preserve"> subtests</w:t>
      </w:r>
      <w:r w:rsidR="00E742E2">
        <w:t>, WMS-IV subtests</w:t>
      </w:r>
      <w:r w:rsidRPr="003728FA">
        <w:t xml:space="preserve">, Word Memory Test, Test of Memory Malingering, Stroop, </w:t>
      </w:r>
      <w:proofErr w:type="spellStart"/>
      <w:r w:rsidRPr="003728FA">
        <w:t>Trailmaking</w:t>
      </w:r>
      <w:proofErr w:type="spellEnd"/>
      <w:r w:rsidRPr="003728FA">
        <w:t xml:space="preserve"> Tests A &amp; B, Semantic and Phonemic Fluency), with Veterans with polytrauma and mild TBI from Operation Enduring Freedom/Operation Iraqi Freedom with emphasis on clinical interviewing, test selection, test administration, interpretation of data, and performance validity</w:t>
      </w:r>
    </w:p>
    <w:p w14:paraId="1A23101A" w14:textId="4976D203" w:rsidR="003728FA" w:rsidRPr="003728FA" w:rsidRDefault="003728FA" w:rsidP="003728FA">
      <w:pPr>
        <w:pStyle w:val="ListParagraph"/>
        <w:numPr>
          <w:ilvl w:val="0"/>
          <w:numId w:val="28"/>
        </w:numPr>
        <w:ind w:left="2160"/>
      </w:pPr>
      <w:r w:rsidRPr="003728FA">
        <w:t>Performed brief cognitive assessments</w:t>
      </w:r>
      <w:r w:rsidR="00543306">
        <w:t xml:space="preserve"> (</w:t>
      </w:r>
      <w:proofErr w:type="spellStart"/>
      <w:r w:rsidR="00576908">
        <w:t>Trailmaking</w:t>
      </w:r>
      <w:proofErr w:type="spellEnd"/>
      <w:r w:rsidR="00576908">
        <w:t xml:space="preserve"> Tests A &amp; B, RBANS)</w:t>
      </w:r>
      <w:r w:rsidRPr="003728FA">
        <w:t xml:space="preserve"> for consults received from the inpatient rehabilitation unit for Veterans with traumatic brain injury and stroke</w:t>
      </w:r>
    </w:p>
    <w:p w14:paraId="16E9C4E7" w14:textId="77777777" w:rsidR="002F2054" w:rsidRPr="0071562B" w:rsidRDefault="002F2054" w:rsidP="008D53CD">
      <w:pPr>
        <w:pBdr>
          <w:bottom w:val="single" w:sz="12" w:space="1" w:color="auto"/>
        </w:pBdr>
        <w:rPr>
          <w:bCs/>
          <w:color w:val="FF0000"/>
        </w:rPr>
      </w:pPr>
    </w:p>
    <w:p w14:paraId="53A027F2" w14:textId="60E13D65" w:rsidR="008D53CD" w:rsidRPr="0071562B" w:rsidRDefault="008D53CD" w:rsidP="008D53CD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 xml:space="preserve">CLINICAL </w:t>
      </w:r>
      <w:r w:rsidR="003728FA">
        <w:rPr>
          <w:b/>
        </w:rPr>
        <w:t xml:space="preserve">PRACTICA </w:t>
      </w:r>
      <w:r w:rsidRPr="0071562B">
        <w:rPr>
          <w:b/>
        </w:rPr>
        <w:t>EXPERIENCE</w:t>
      </w:r>
    </w:p>
    <w:p w14:paraId="42295F88" w14:textId="77777777" w:rsidR="008D53CD" w:rsidRPr="0071562B" w:rsidRDefault="008D53CD" w:rsidP="008D53CD">
      <w:pPr>
        <w:tabs>
          <w:tab w:val="left" w:pos="2160"/>
        </w:tabs>
      </w:pPr>
    </w:p>
    <w:p w14:paraId="4842BE78" w14:textId="77777777" w:rsidR="008D53CD" w:rsidRPr="0071562B" w:rsidRDefault="008D53CD" w:rsidP="008D53CD">
      <w:pPr>
        <w:tabs>
          <w:tab w:val="left" w:pos="2160"/>
        </w:tabs>
        <w:ind w:left="2160" w:hanging="2160"/>
        <w:rPr>
          <w:b/>
        </w:rPr>
      </w:pPr>
      <w:r w:rsidRPr="0071562B">
        <w:t>7/2015 – 6/2016</w:t>
      </w:r>
      <w:r w:rsidRPr="0071562B">
        <w:rPr>
          <w:b/>
        </w:rPr>
        <w:tab/>
        <w:t xml:space="preserve">VA North Texas Health Care System, Gold Team Mental Health Clinic </w:t>
      </w:r>
      <w:r w:rsidRPr="0071562B">
        <w:t>(VA Medical Center Residential/Group Home and Outpatient Psychiatric Clinic/Hospital)</w:t>
      </w:r>
      <w:r w:rsidRPr="0071562B">
        <w:rPr>
          <w:i/>
        </w:rPr>
        <w:t xml:space="preserve"> – </w:t>
      </w:r>
      <w:r w:rsidRPr="0071562B">
        <w:t>Dallas, Texas</w:t>
      </w:r>
    </w:p>
    <w:p w14:paraId="0207E354" w14:textId="6FFC6F68" w:rsidR="00CA1AC8" w:rsidRPr="007863AA" w:rsidRDefault="008D53CD" w:rsidP="007863AA">
      <w:pPr>
        <w:tabs>
          <w:tab w:val="left" w:pos="2160"/>
        </w:tabs>
        <w:ind w:left="2160"/>
      </w:pPr>
      <w:r w:rsidRPr="0071562B">
        <w:rPr>
          <w:i/>
        </w:rPr>
        <w:t xml:space="preserve">Supervisors: </w:t>
      </w:r>
      <w:r w:rsidRPr="0071562B">
        <w:t xml:space="preserve">Michael Dolan, Ph.D. </w:t>
      </w:r>
      <w:r w:rsidR="006F1707" w:rsidRPr="0071562B">
        <w:t>and</w:t>
      </w:r>
      <w:r w:rsidRPr="0071562B">
        <w:t xml:space="preserve"> Erica Wilson, Ph.D</w:t>
      </w:r>
      <w:r w:rsidR="006F1707" w:rsidRPr="0071562B">
        <w:t>.</w:t>
      </w:r>
    </w:p>
    <w:p w14:paraId="33DC0392" w14:textId="7D6AD1A6" w:rsidR="00CA1AC8" w:rsidRPr="00956BF7" w:rsidRDefault="00CA1AC8" w:rsidP="00CA1AC8">
      <w:pPr>
        <w:tabs>
          <w:tab w:val="left" w:pos="2160"/>
          <w:tab w:val="left" w:pos="2430"/>
        </w:tabs>
        <w:ind w:left="2160" w:hanging="2160"/>
        <w:rPr>
          <w:i/>
        </w:rPr>
      </w:pPr>
      <w:r>
        <w:rPr>
          <w:i/>
        </w:rPr>
        <w:tab/>
      </w:r>
      <w:r w:rsidRPr="00956BF7">
        <w:rPr>
          <w:i/>
        </w:rPr>
        <w:t xml:space="preserve">Residential Responsibilities: </w:t>
      </w:r>
    </w:p>
    <w:p w14:paraId="1A81D4CE" w14:textId="38D1B4F2" w:rsidR="00CA1AC8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Served as primary clinician and was responsible for treatment planning, suicide risk assessment, and providing treatment coordinator services for Veterans</w:t>
      </w:r>
    </w:p>
    <w:p w14:paraId="601782E0" w14:textId="0A9B292A" w:rsidR="00DC0EB0" w:rsidRPr="00956BF7" w:rsidRDefault="00DC0EB0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>
        <w:t>Routinely administered the Brief Addiction Monitor (BAM) to establish baseline symptomology and to track progress</w:t>
      </w:r>
      <w:r w:rsidR="003E1D9D">
        <w:t xml:space="preserve"> at the conclusion of residential treatment</w:t>
      </w:r>
    </w:p>
    <w:p w14:paraId="01CD915F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Conducted time-limited, supportive individual psychotherapy with residents</w:t>
      </w:r>
    </w:p>
    <w:p w14:paraId="464E9545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Facilitated group psychotherapy and psychoeducation on relapse prevention, coping skills, and stress management using the Matrix Model</w:t>
      </w:r>
    </w:p>
    <w:p w14:paraId="4FC154E7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Collaborated and consulted with multidisciplinary team</w:t>
      </w:r>
    </w:p>
    <w:p w14:paraId="46E314C8" w14:textId="77777777" w:rsidR="00CA1AC8" w:rsidRPr="00956BF7" w:rsidRDefault="00CA1AC8" w:rsidP="00CA1AC8">
      <w:pPr>
        <w:tabs>
          <w:tab w:val="left" w:pos="2160"/>
          <w:tab w:val="left" w:pos="2430"/>
        </w:tabs>
        <w:rPr>
          <w:i/>
        </w:rPr>
      </w:pPr>
    </w:p>
    <w:p w14:paraId="10A127F5" w14:textId="77777777" w:rsidR="00CA1AC8" w:rsidRPr="00956BF7" w:rsidRDefault="00CA1AC8" w:rsidP="00CA1AC8">
      <w:pPr>
        <w:pStyle w:val="ListParagraph"/>
        <w:tabs>
          <w:tab w:val="left" w:pos="2160"/>
          <w:tab w:val="left" w:pos="2430"/>
        </w:tabs>
        <w:ind w:left="2160"/>
        <w:rPr>
          <w:i/>
        </w:rPr>
      </w:pPr>
      <w:r w:rsidRPr="00956BF7">
        <w:rPr>
          <w:i/>
        </w:rPr>
        <w:t>Outpatient Responsibilities:</w:t>
      </w:r>
    </w:p>
    <w:p w14:paraId="118699AE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Conducted individual outpatient psychotherapy with veterans addressing mood and stress management, coping skills, and relapse prevention</w:t>
      </w:r>
    </w:p>
    <w:p w14:paraId="37E3A920" w14:textId="4B09BDC8" w:rsidR="00CA1AC8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Co-facilitated the incentives-based contingency management program for Veterans with stimulant use disorder</w:t>
      </w:r>
    </w:p>
    <w:p w14:paraId="1FC6591D" w14:textId="77777777" w:rsidR="00737AAD" w:rsidRPr="0071562B" w:rsidRDefault="00737AAD" w:rsidP="00737AAD">
      <w:pPr>
        <w:tabs>
          <w:tab w:val="left" w:pos="2160"/>
        </w:tabs>
        <w:ind w:left="2160"/>
      </w:pPr>
    </w:p>
    <w:p w14:paraId="6523A377" w14:textId="77777777" w:rsidR="008D53CD" w:rsidRPr="0071562B" w:rsidRDefault="008D53CD" w:rsidP="008D53CD">
      <w:pPr>
        <w:ind w:left="2160" w:hanging="2160"/>
      </w:pPr>
      <w:r w:rsidRPr="0071562B">
        <w:t>2/2014 – 5/2015</w:t>
      </w:r>
      <w:r w:rsidRPr="0071562B">
        <w:rPr>
          <w:b/>
        </w:rPr>
        <w:tab/>
        <w:t xml:space="preserve">John Peter Smith Hospital, Healing Wings HIV/AIDS Clinic </w:t>
      </w:r>
      <w:r w:rsidRPr="0071562B">
        <w:t>(Outpatient Psychiatric Clinic) – Fort Worth, Texas</w:t>
      </w:r>
    </w:p>
    <w:p w14:paraId="73A6A1B1" w14:textId="7499506C" w:rsidR="00CA1AC8" w:rsidRPr="007863AA" w:rsidRDefault="008D53CD" w:rsidP="007863AA">
      <w:pPr>
        <w:tabs>
          <w:tab w:val="left" w:pos="2160"/>
        </w:tabs>
      </w:pPr>
      <w:r w:rsidRPr="0071562B">
        <w:tab/>
      </w:r>
      <w:r w:rsidRPr="0071562B">
        <w:rPr>
          <w:i/>
        </w:rPr>
        <w:t xml:space="preserve">Supervisor: </w:t>
      </w:r>
      <w:r w:rsidRPr="0071562B">
        <w:t>Mandy Jordan, Ph.D.</w:t>
      </w:r>
    </w:p>
    <w:p w14:paraId="5A960693" w14:textId="20F9C3F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 xml:space="preserve">Conducted individual psychotherapy, </w:t>
      </w:r>
      <w:r w:rsidR="00E75B4D">
        <w:t xml:space="preserve">intake </w:t>
      </w:r>
      <w:r w:rsidRPr="00956BF7">
        <w:t>assessments</w:t>
      </w:r>
      <w:r w:rsidR="00E75B4D">
        <w:t xml:space="preserve"> (BDI, BAI, PCL-5)</w:t>
      </w:r>
      <w:r w:rsidRPr="00956BF7">
        <w:t xml:space="preserve">, and </w:t>
      </w:r>
      <w:r w:rsidR="008244E7">
        <w:t>i</w:t>
      </w:r>
      <w:r w:rsidRPr="00956BF7">
        <w:t>nterviews with adults living with HIV/AIDS</w:t>
      </w:r>
    </w:p>
    <w:p w14:paraId="4887183C" w14:textId="700180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Co-facilitated HIV-positive men’s group psychotherapy</w:t>
      </w:r>
      <w:r w:rsidR="00ED184D">
        <w:t>, which largely consisted of gay and bisexual men</w:t>
      </w:r>
    </w:p>
    <w:p w14:paraId="4FC27F9E" w14:textId="06DDAC53" w:rsidR="00CA1AC8" w:rsidRPr="0071562B" w:rsidRDefault="00CA1AC8" w:rsidP="008D53CD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 xml:space="preserve">Participated as a member of a multidisciplinary team </w:t>
      </w:r>
    </w:p>
    <w:p w14:paraId="7382E5B0" w14:textId="77777777" w:rsidR="002314D6" w:rsidRPr="0071562B" w:rsidRDefault="002314D6" w:rsidP="008D53CD">
      <w:pPr>
        <w:tabs>
          <w:tab w:val="left" w:pos="2160"/>
        </w:tabs>
        <w:ind w:left="2160" w:hanging="2160"/>
      </w:pPr>
    </w:p>
    <w:p w14:paraId="5EFD80A1" w14:textId="77777777" w:rsidR="008D53CD" w:rsidRPr="0071562B" w:rsidRDefault="008D53CD" w:rsidP="008D53CD">
      <w:pPr>
        <w:tabs>
          <w:tab w:val="left" w:pos="2160"/>
        </w:tabs>
        <w:ind w:left="2160" w:hanging="2160"/>
        <w:rPr>
          <w:b/>
        </w:rPr>
      </w:pPr>
      <w:r w:rsidRPr="0071562B">
        <w:t>8/2013 – 5/2015</w:t>
      </w:r>
      <w:r w:rsidRPr="0071562B">
        <w:tab/>
      </w:r>
      <w:r w:rsidRPr="0071562B">
        <w:rPr>
          <w:b/>
        </w:rPr>
        <w:t>John Peter Smith Hospital, Trauma and Intensive Care Unit</w:t>
      </w:r>
      <w:r w:rsidRPr="0071562B">
        <w:t xml:space="preserve"> </w:t>
      </w:r>
      <w:r w:rsidRPr="0071562B">
        <w:rPr>
          <w:i/>
        </w:rPr>
        <w:t>(Medical Hospital)</w:t>
      </w:r>
      <w:r w:rsidRPr="0071562B">
        <w:t xml:space="preserve"> – Fort Worth, Texas</w:t>
      </w:r>
    </w:p>
    <w:p w14:paraId="117BC52E" w14:textId="0DDCB822" w:rsidR="00CA1AC8" w:rsidRDefault="008D53CD" w:rsidP="007863AA">
      <w:pPr>
        <w:tabs>
          <w:tab w:val="left" w:pos="2160"/>
          <w:tab w:val="left" w:pos="2430"/>
        </w:tabs>
        <w:ind w:left="2160"/>
      </w:pPr>
      <w:r w:rsidRPr="0071562B">
        <w:rPr>
          <w:i/>
        </w:rPr>
        <w:t xml:space="preserve">Supervisors: </w:t>
      </w:r>
      <w:r w:rsidRPr="0071562B">
        <w:t>Ed Miles, Ph.D. and Mandy Jordan, Ph.D.</w:t>
      </w:r>
    </w:p>
    <w:p w14:paraId="28448D6C" w14:textId="5B13972B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Administered, scored, and interpreted mental status exams, neuropsychological screenings, and capacity evaluations</w:t>
      </w:r>
      <w:r w:rsidR="00B73757">
        <w:t xml:space="preserve"> (MoCA, PHQ-9, BDI, BAI, PCL-5)</w:t>
      </w:r>
    </w:p>
    <w:p w14:paraId="68F23EC6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Conducted psychological interviews for patients referred for PTSD, mood disorders and suicidal ideation</w:t>
      </w:r>
    </w:p>
    <w:p w14:paraId="305F2A44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Evaluated patients in trauma and intensive care units for neurobehavioral deficits, including attention, memory, processing speed, language, abstraction, and executive functioning</w:t>
      </w:r>
    </w:p>
    <w:p w14:paraId="4DE5419A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Served as consultation liaison</w:t>
      </w:r>
    </w:p>
    <w:p w14:paraId="6F12950C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Participated in trauma rounds and gave grand rounds PTSD presentation</w:t>
      </w:r>
    </w:p>
    <w:p w14:paraId="36ECE0FA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Provided psychoeducation</w:t>
      </w:r>
    </w:p>
    <w:p w14:paraId="387F94C9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Worked with a multidisciplinary treatment team to provide diagnoses, reports, referrals, and discharge planning</w:t>
      </w:r>
    </w:p>
    <w:p w14:paraId="30185A11" w14:textId="097D3F2A" w:rsidR="008D53CD" w:rsidRPr="0071562B" w:rsidRDefault="008D53CD" w:rsidP="00CA1AC8">
      <w:pPr>
        <w:tabs>
          <w:tab w:val="left" w:pos="4340"/>
        </w:tabs>
      </w:pPr>
    </w:p>
    <w:p w14:paraId="314410F9" w14:textId="77777777" w:rsidR="008D53CD" w:rsidRPr="0071562B" w:rsidRDefault="008D53CD" w:rsidP="00D80EFA">
      <w:pPr>
        <w:tabs>
          <w:tab w:val="left" w:pos="2160"/>
        </w:tabs>
        <w:ind w:left="2160" w:hanging="2160"/>
        <w:rPr>
          <w:b/>
        </w:rPr>
      </w:pPr>
      <w:r w:rsidRPr="0071562B">
        <w:t>8/2013 – 5/2015</w:t>
      </w:r>
      <w:r w:rsidRPr="0071562B">
        <w:tab/>
      </w:r>
      <w:r w:rsidRPr="0071562B">
        <w:rPr>
          <w:b/>
        </w:rPr>
        <w:t xml:space="preserve">John Peter Smith Hospital, Adolescent Inpatient Unit </w:t>
      </w:r>
      <w:r w:rsidRPr="0071562B">
        <w:t>(Inpatient Psychiatric Hospital) – Fort Worth, Texas</w:t>
      </w:r>
    </w:p>
    <w:p w14:paraId="3176DA1F" w14:textId="0F065238" w:rsidR="00CA1AC8" w:rsidRPr="00956BF7" w:rsidRDefault="008D53CD" w:rsidP="007863AA">
      <w:pPr>
        <w:tabs>
          <w:tab w:val="left" w:pos="2160"/>
          <w:tab w:val="left" w:pos="2430"/>
        </w:tabs>
        <w:ind w:left="2160"/>
      </w:pPr>
      <w:r w:rsidRPr="0071562B">
        <w:rPr>
          <w:i/>
        </w:rPr>
        <w:t xml:space="preserve">Supervisors: </w:t>
      </w:r>
      <w:r w:rsidRPr="0071562B">
        <w:t xml:space="preserve">Ed Miles, Ph.D., Alan </w:t>
      </w:r>
      <w:proofErr w:type="spellStart"/>
      <w:r w:rsidRPr="0071562B">
        <w:t>Frol</w:t>
      </w:r>
      <w:proofErr w:type="spellEnd"/>
      <w:r w:rsidRPr="0071562B">
        <w:t>, Ph.D., and Alan Hopewell, Ph.D.</w:t>
      </w:r>
    </w:p>
    <w:p w14:paraId="379AA5B6" w14:textId="6320FE08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 xml:space="preserve">Conducted psychological interviews and assessments </w:t>
      </w:r>
      <w:r w:rsidR="000F6B82">
        <w:t>(WAIS</w:t>
      </w:r>
      <w:r w:rsidR="00F46B05">
        <w:t>-IV</w:t>
      </w:r>
      <w:r w:rsidR="000F6B82">
        <w:t>/WISC</w:t>
      </w:r>
      <w:r w:rsidR="00347203">
        <w:t>-IV</w:t>
      </w:r>
      <w:r w:rsidR="000F6B82">
        <w:t xml:space="preserve">, Rorschach, </w:t>
      </w:r>
      <w:r w:rsidR="00FB10EF">
        <w:t>T</w:t>
      </w:r>
      <w:r w:rsidR="00585A20">
        <w:t>hematic Apperception Test</w:t>
      </w:r>
      <w:r w:rsidR="00FB10EF">
        <w:t xml:space="preserve">, </w:t>
      </w:r>
      <w:r w:rsidR="000F6B82">
        <w:t xml:space="preserve">MMPI-A) </w:t>
      </w:r>
      <w:r w:rsidRPr="00956BF7">
        <w:t>for adolescents referred for psychotic disorders, severe mood disorders, suicidal ideation and intellectual deficits</w:t>
      </w:r>
    </w:p>
    <w:p w14:paraId="24ECF4C4" w14:textId="4F6E6678" w:rsidR="00CA1AC8" w:rsidRPr="0071562B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 xml:space="preserve">Assisted with treatment recommendations and discharge planning </w:t>
      </w:r>
    </w:p>
    <w:p w14:paraId="4FEF3C0B" w14:textId="4F470977" w:rsidR="00D80EFA" w:rsidRPr="0071562B" w:rsidRDefault="00D80EFA"/>
    <w:p w14:paraId="7E2DE2F5" w14:textId="13F8EED6" w:rsidR="008D53CD" w:rsidRPr="0071562B" w:rsidRDefault="008D53CD" w:rsidP="008D53CD">
      <w:pPr>
        <w:tabs>
          <w:tab w:val="left" w:pos="2160"/>
          <w:tab w:val="left" w:pos="2430"/>
        </w:tabs>
        <w:ind w:left="2160" w:hanging="2160"/>
        <w:rPr>
          <w:b/>
        </w:rPr>
      </w:pPr>
      <w:r w:rsidRPr="0071562B">
        <w:t>8/2013 – 5/2015</w:t>
      </w:r>
      <w:r w:rsidRPr="0071562B">
        <w:tab/>
      </w:r>
      <w:r w:rsidRPr="0071562B">
        <w:rPr>
          <w:b/>
        </w:rPr>
        <w:t>John Peter Smith Hospital, Trinity Springs Pavilion</w:t>
      </w:r>
      <w:r w:rsidRPr="0071562B">
        <w:t xml:space="preserve"> (Outpatient Psychiatric Clinic) – Fort Worth, Texas</w:t>
      </w:r>
    </w:p>
    <w:p w14:paraId="736F2E7B" w14:textId="12B35B54" w:rsidR="00CA1AC8" w:rsidRPr="00956BF7" w:rsidRDefault="008D53CD" w:rsidP="007863AA">
      <w:pPr>
        <w:tabs>
          <w:tab w:val="left" w:pos="2160"/>
          <w:tab w:val="left" w:pos="2430"/>
        </w:tabs>
        <w:ind w:left="2160"/>
      </w:pPr>
      <w:r w:rsidRPr="0071562B">
        <w:rPr>
          <w:i/>
        </w:rPr>
        <w:t xml:space="preserve">Supervisors: </w:t>
      </w:r>
      <w:r w:rsidRPr="0071562B">
        <w:t xml:space="preserve">Ed Miles, Ph.D., Alan </w:t>
      </w:r>
      <w:proofErr w:type="spellStart"/>
      <w:r w:rsidRPr="0071562B">
        <w:t>Frol</w:t>
      </w:r>
      <w:proofErr w:type="spellEnd"/>
      <w:r w:rsidRPr="0071562B">
        <w:t>,</w:t>
      </w:r>
      <w:r w:rsidR="007863AA">
        <w:t xml:space="preserve"> Ph.D., and Alan Hopewell, Ph.D.</w:t>
      </w:r>
    </w:p>
    <w:p w14:paraId="0B571BE6" w14:textId="585C0F74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lastRenderedPageBreak/>
        <w:t>Conducted psychological interviews and assessments for adults referred by their primary care physicians and/or psychiatrists to provide diagnostic clarification</w:t>
      </w:r>
      <w:r w:rsidR="00F4299C">
        <w:t xml:space="preserve"> (WAIS-IV, WMS-IV</w:t>
      </w:r>
      <w:r w:rsidR="009634BC">
        <w:t>, Rorschach</w:t>
      </w:r>
      <w:r w:rsidR="0068571E">
        <w:t>, MMPI-2</w:t>
      </w:r>
      <w:r w:rsidR="009634BC">
        <w:t>)</w:t>
      </w:r>
    </w:p>
    <w:p w14:paraId="5A6518A4" w14:textId="44B3F269" w:rsidR="00CA1AC8" w:rsidRPr="0071562B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Offered treatment recommendations to enhance continuity of care</w:t>
      </w:r>
    </w:p>
    <w:p w14:paraId="5319BCCD" w14:textId="77777777" w:rsidR="000D3E26" w:rsidRPr="0071562B" w:rsidRDefault="000D3E26" w:rsidP="000D3E26">
      <w:pPr>
        <w:pStyle w:val="ListParagraph"/>
        <w:tabs>
          <w:tab w:val="left" w:pos="2160"/>
          <w:tab w:val="left" w:pos="2430"/>
        </w:tabs>
        <w:ind w:left="2160"/>
      </w:pPr>
    </w:p>
    <w:p w14:paraId="1CC9A663" w14:textId="426C989D" w:rsidR="008D53CD" w:rsidRPr="0071562B" w:rsidRDefault="008D53CD" w:rsidP="00E17728">
      <w:pPr>
        <w:ind w:left="2160" w:hanging="2160"/>
      </w:pPr>
      <w:r w:rsidRPr="0071562B">
        <w:t>8/2013 – 2/2014</w:t>
      </w:r>
      <w:r w:rsidRPr="0071562B">
        <w:rPr>
          <w:b/>
        </w:rPr>
        <w:tab/>
        <w:t xml:space="preserve">UNT Health Science Center, Memory Clinic </w:t>
      </w:r>
      <w:r w:rsidRPr="0071562B">
        <w:t>(Outpatient Psychiatric Clinic) – Fort Worth, Texas</w:t>
      </w:r>
    </w:p>
    <w:p w14:paraId="596FC93D" w14:textId="14415F04" w:rsidR="00CA1AC8" w:rsidRPr="00CA1AC8" w:rsidRDefault="008D53CD" w:rsidP="00CA1AC8">
      <w:pPr>
        <w:tabs>
          <w:tab w:val="left" w:pos="2160"/>
          <w:tab w:val="left" w:pos="2430"/>
        </w:tabs>
      </w:pPr>
      <w:r w:rsidRPr="0071562B">
        <w:tab/>
      </w:r>
      <w:r w:rsidRPr="0071562B">
        <w:rPr>
          <w:i/>
        </w:rPr>
        <w:t xml:space="preserve">Supervisors: </w:t>
      </w:r>
      <w:r w:rsidRPr="0071562B">
        <w:t>April Wiechmann, Ph.D. and James Hall, Ph.D.</w:t>
      </w:r>
    </w:p>
    <w:p w14:paraId="3087FECE" w14:textId="33CF7F5E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Administered, scored, and interpreted neuropsychological evaluations to geriatric patients presenting with mild cognitive impairment and dementias</w:t>
      </w:r>
      <w:r w:rsidR="00C52223">
        <w:t xml:space="preserve"> </w:t>
      </w:r>
      <w:r w:rsidR="00F4299C">
        <w:t>(WMS-IV</w:t>
      </w:r>
      <w:r w:rsidR="00487A07">
        <w:t xml:space="preserve"> subtests</w:t>
      </w:r>
      <w:r w:rsidR="00C52223">
        <w:t>, WAIS-IV</w:t>
      </w:r>
      <w:r w:rsidR="00487A07">
        <w:t xml:space="preserve"> subtests</w:t>
      </w:r>
      <w:r w:rsidR="00C52223">
        <w:t xml:space="preserve">, </w:t>
      </w:r>
      <w:proofErr w:type="spellStart"/>
      <w:r w:rsidR="00C52223">
        <w:t>Trailmaking</w:t>
      </w:r>
      <w:proofErr w:type="spellEnd"/>
      <w:r w:rsidR="00C52223">
        <w:t xml:space="preserve"> Tests A &amp; B</w:t>
      </w:r>
      <w:r w:rsidR="001844C4">
        <w:t>, TOMM</w:t>
      </w:r>
      <w:r w:rsidR="00487A07">
        <w:t>, Grip Strength, Grooved Pegboard</w:t>
      </w:r>
      <w:r w:rsidR="00EA6F69">
        <w:t>)</w:t>
      </w:r>
    </w:p>
    <w:p w14:paraId="6C46EFE9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Collaborated with a multidisciplinary team of health professionals to provide patient feedback and to assist with treatment planning</w:t>
      </w:r>
    </w:p>
    <w:p w14:paraId="5FAF0C17" w14:textId="77777777" w:rsidR="00CA1AC8" w:rsidRPr="00737AAD" w:rsidRDefault="00CA1AC8" w:rsidP="008D53CD">
      <w:pPr>
        <w:tabs>
          <w:tab w:val="left" w:pos="2160"/>
          <w:tab w:val="left" w:pos="2430"/>
        </w:tabs>
        <w:rPr>
          <w:i/>
        </w:rPr>
      </w:pPr>
    </w:p>
    <w:p w14:paraId="79AFA823" w14:textId="77777777" w:rsidR="008D53CD" w:rsidRPr="0071562B" w:rsidRDefault="008D53CD" w:rsidP="00D918D7">
      <w:pPr>
        <w:tabs>
          <w:tab w:val="left" w:pos="2160"/>
        </w:tabs>
        <w:ind w:left="2160" w:hanging="2160"/>
        <w:rPr>
          <w:b/>
        </w:rPr>
      </w:pPr>
      <w:r w:rsidRPr="0071562B">
        <w:t>8/2012 – 5/2013</w:t>
      </w:r>
      <w:r w:rsidRPr="0071562B">
        <w:rPr>
          <w:b/>
        </w:rPr>
        <w:t xml:space="preserve"> </w:t>
      </w:r>
      <w:r w:rsidRPr="0071562B">
        <w:rPr>
          <w:b/>
        </w:rPr>
        <w:tab/>
        <w:t xml:space="preserve">Change Resource Counseling </w:t>
      </w:r>
      <w:r w:rsidRPr="0071562B">
        <w:t xml:space="preserve">(Private Practice) – Bedford, Texas </w:t>
      </w:r>
    </w:p>
    <w:p w14:paraId="6EBBD3ED" w14:textId="60632A1E" w:rsidR="00CA1AC8" w:rsidRPr="00956BF7" w:rsidRDefault="008D53CD" w:rsidP="00CA1AC8">
      <w:pPr>
        <w:tabs>
          <w:tab w:val="left" w:pos="2160"/>
          <w:tab w:val="left" w:pos="2430"/>
        </w:tabs>
      </w:pPr>
      <w:r w:rsidRPr="0071562B">
        <w:tab/>
      </w:r>
      <w:r w:rsidRPr="0071562B">
        <w:rPr>
          <w:i/>
        </w:rPr>
        <w:t xml:space="preserve">Supervisor: </w:t>
      </w:r>
      <w:r w:rsidRPr="0071562B">
        <w:t>Shawn Jeffries, Ph.D.</w:t>
      </w:r>
    </w:p>
    <w:p w14:paraId="36BE2E39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Provided individual smoking cessation counseling to adults incorporating Motivational Interviewing</w:t>
      </w:r>
    </w:p>
    <w:p w14:paraId="390015C0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Developed curriculum for a smoking cessation psychotherapy group</w:t>
      </w:r>
    </w:p>
    <w:p w14:paraId="534F46CF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Co-facilitated individual psychotherapy using Dialectical Behavior Therapy</w:t>
      </w:r>
    </w:p>
    <w:p w14:paraId="235C47CC" w14:textId="23E9F798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Administered, scored, interpreted, and gave feedback on psychological assessments</w:t>
      </w:r>
      <w:r w:rsidR="002807BF">
        <w:t xml:space="preserve"> (WAIS-IV, PAI)</w:t>
      </w:r>
    </w:p>
    <w:p w14:paraId="7E0FA41A" w14:textId="77777777" w:rsidR="0072091C" w:rsidRPr="0071562B" w:rsidRDefault="0072091C" w:rsidP="00737AAD">
      <w:pPr>
        <w:tabs>
          <w:tab w:val="left" w:pos="2160"/>
          <w:tab w:val="left" w:pos="2430"/>
        </w:tabs>
      </w:pPr>
    </w:p>
    <w:p w14:paraId="7A841879" w14:textId="098B4751" w:rsidR="008D53CD" w:rsidRPr="0071562B" w:rsidRDefault="008D53CD" w:rsidP="00E67AD3">
      <w:pPr>
        <w:tabs>
          <w:tab w:val="left" w:pos="2160"/>
          <w:tab w:val="left" w:pos="2430"/>
        </w:tabs>
        <w:ind w:left="2160" w:hanging="2160"/>
      </w:pPr>
      <w:r w:rsidRPr="0071562B">
        <w:t>8/2010 – 5/2013</w:t>
      </w:r>
      <w:r w:rsidRPr="0071562B">
        <w:rPr>
          <w:b/>
        </w:rPr>
        <w:tab/>
        <w:t xml:space="preserve">University of North Texas, Psychology Clinic </w:t>
      </w:r>
      <w:r w:rsidRPr="0071562B">
        <w:t>(Department Clinic) – Denton, Texas</w:t>
      </w:r>
    </w:p>
    <w:p w14:paraId="1817C59B" w14:textId="2F1098B3" w:rsidR="00CA1AC8" w:rsidRPr="007863AA" w:rsidRDefault="008D53CD" w:rsidP="007863AA">
      <w:pPr>
        <w:tabs>
          <w:tab w:val="left" w:pos="2160"/>
          <w:tab w:val="left" w:pos="2430"/>
        </w:tabs>
        <w:ind w:left="2160" w:hanging="2160"/>
      </w:pPr>
      <w:r w:rsidRPr="0071562B">
        <w:tab/>
      </w:r>
      <w:r w:rsidRPr="0071562B">
        <w:rPr>
          <w:i/>
        </w:rPr>
        <w:t xml:space="preserve">Supervisors: </w:t>
      </w:r>
      <w:r w:rsidRPr="0071562B">
        <w:t>Deb Conte, Ph.D., Charles Guarnaccia, Ph.D., Mandy Jordan, Ph.D., Mary Roberts, Ph.D., and Amy Williams, Ph.D.</w:t>
      </w:r>
      <w:r w:rsidRPr="0071562B">
        <w:tab/>
      </w:r>
    </w:p>
    <w:p w14:paraId="63047F28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Conducted structured clinical interviews</w:t>
      </w:r>
    </w:p>
    <w:p w14:paraId="3E8F160C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Provided individual psychotherapy to adults (Cognitive Behavioral Therapy, Cognitive Processing Therapy, Interpersonal Therapy, Motivational Interviewing)</w:t>
      </w:r>
    </w:p>
    <w:p w14:paraId="124D8F26" w14:textId="5B5ABFAD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Participated in group supervision</w:t>
      </w:r>
      <w:r w:rsidR="00766590">
        <w:t xml:space="preserve"> and individual supervised supervision</w:t>
      </w:r>
    </w:p>
    <w:p w14:paraId="44794E8A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Remained available for emergency treatment during on-call hours</w:t>
      </w:r>
    </w:p>
    <w:p w14:paraId="7CC6E4A3" w14:textId="39012A91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 xml:space="preserve">Administered, scored, and interpreted a variety of comprehensive, integrative </w:t>
      </w:r>
      <w:r w:rsidR="00B146AC">
        <w:t xml:space="preserve">intellectual </w:t>
      </w:r>
      <w:r w:rsidRPr="00956BF7">
        <w:t xml:space="preserve">assessments </w:t>
      </w:r>
      <w:r w:rsidR="004A4C8D">
        <w:t>(WAIS-IV, Woodcock-Johnson Tests of Achievement-III</w:t>
      </w:r>
      <w:r w:rsidR="00EB4131">
        <w:t>, W</w:t>
      </w:r>
      <w:r w:rsidR="008650B1">
        <w:t>isconsin Card Soring Test</w:t>
      </w:r>
      <w:r w:rsidR="004A4C8D">
        <w:t xml:space="preserve">) </w:t>
      </w:r>
      <w:r w:rsidRPr="00956BF7">
        <w:t>for adults, including learning disorder assessments, ADHD assessments</w:t>
      </w:r>
      <w:r w:rsidR="00EB4131">
        <w:t xml:space="preserve"> (</w:t>
      </w:r>
      <w:r w:rsidR="00302BC9">
        <w:t xml:space="preserve">Connors </w:t>
      </w:r>
      <w:r w:rsidR="00EB4131">
        <w:t>Continuous Performance Test,</w:t>
      </w:r>
      <w:r w:rsidR="00302BC9">
        <w:t xml:space="preserve"> Test of Variables of Attention)</w:t>
      </w:r>
      <w:r w:rsidR="00EB4131">
        <w:t xml:space="preserve"> </w:t>
      </w:r>
      <w:r w:rsidRPr="00956BF7">
        <w:t>and diagnostic clarification using objective and projective personality assessments</w:t>
      </w:r>
      <w:r w:rsidR="005E5168">
        <w:t xml:space="preserve"> (Rorschach, Thematic Apperception Test</w:t>
      </w:r>
      <w:r w:rsidR="003E011A">
        <w:t>, R</w:t>
      </w:r>
      <w:r w:rsidR="005E5168">
        <w:t>otter’s Incomplete Sentence Blanks,</w:t>
      </w:r>
      <w:r w:rsidR="003E011A">
        <w:t xml:space="preserve"> PAI, MMPI-2, MCMI-III)</w:t>
      </w:r>
    </w:p>
    <w:p w14:paraId="753E3F9E" w14:textId="77777777" w:rsidR="00CA1AC8" w:rsidRPr="00956BF7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>Generated integrated reports and provided feedback to patients. Collaborated with the on-campus office of disability accommodations</w:t>
      </w:r>
    </w:p>
    <w:p w14:paraId="310B430B" w14:textId="475F3475" w:rsidR="00CA1AC8" w:rsidRPr="0071562B" w:rsidRDefault="00CA1AC8" w:rsidP="00CB14B4">
      <w:pPr>
        <w:pStyle w:val="ListParagraph"/>
        <w:numPr>
          <w:ilvl w:val="2"/>
          <w:numId w:val="3"/>
        </w:numPr>
        <w:tabs>
          <w:tab w:val="left" w:pos="2160"/>
          <w:tab w:val="left" w:pos="2430"/>
        </w:tabs>
      </w:pPr>
      <w:r w:rsidRPr="00956BF7">
        <w:t xml:space="preserve">Supervised other student clinicians </w:t>
      </w:r>
      <w:r w:rsidRPr="00956BF7">
        <w:tab/>
      </w:r>
    </w:p>
    <w:p w14:paraId="5F59C48C" w14:textId="77777777" w:rsidR="008D53CD" w:rsidRPr="0071562B" w:rsidRDefault="008D53CD" w:rsidP="008D53CD">
      <w:pPr>
        <w:pBdr>
          <w:bottom w:val="single" w:sz="12" w:space="1" w:color="auto"/>
        </w:pBdr>
        <w:rPr>
          <w:bCs/>
          <w:color w:val="FF0000"/>
        </w:rPr>
      </w:pPr>
    </w:p>
    <w:p w14:paraId="05AFCB6A" w14:textId="77777777" w:rsidR="008D53CD" w:rsidRPr="0071562B" w:rsidRDefault="008D53CD" w:rsidP="008D53CD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>OTHER CLINICAL EXPERIENCE</w:t>
      </w:r>
    </w:p>
    <w:p w14:paraId="441B46BF" w14:textId="77777777" w:rsidR="008D53CD" w:rsidRPr="0071562B" w:rsidRDefault="008D53CD" w:rsidP="008D53CD">
      <w:pPr>
        <w:tabs>
          <w:tab w:val="left" w:pos="2160"/>
          <w:tab w:val="left" w:pos="2430"/>
        </w:tabs>
      </w:pPr>
    </w:p>
    <w:p w14:paraId="6575F1CA" w14:textId="74062A97" w:rsidR="008D53CD" w:rsidRPr="0071562B" w:rsidRDefault="008D53CD" w:rsidP="00D918D7">
      <w:pPr>
        <w:tabs>
          <w:tab w:val="left" w:pos="1800"/>
        </w:tabs>
        <w:ind w:left="2160" w:hanging="2160"/>
      </w:pPr>
      <w:r w:rsidRPr="0071562B">
        <w:t>6/</w:t>
      </w:r>
      <w:r w:rsidR="00D918D7" w:rsidRPr="0071562B">
        <w:t>20</w:t>
      </w:r>
      <w:r w:rsidRPr="0071562B">
        <w:t xml:space="preserve">11 – 8/2011 </w:t>
      </w:r>
      <w:r w:rsidRPr="0071562B">
        <w:tab/>
      </w:r>
      <w:r w:rsidR="005E6445">
        <w:tab/>
      </w:r>
      <w:r w:rsidRPr="0071562B">
        <w:rPr>
          <w:b/>
        </w:rPr>
        <w:t>Legacy Counseling Center</w:t>
      </w:r>
      <w:r w:rsidRPr="0071562B">
        <w:t xml:space="preserve"> (</w:t>
      </w:r>
      <w:r w:rsidR="00737AAD">
        <w:t xml:space="preserve">HIV/AIDS </w:t>
      </w:r>
      <w:r w:rsidRPr="0071562B">
        <w:t>Community Mental Health) – Dallas, Texas</w:t>
      </w:r>
    </w:p>
    <w:p w14:paraId="78C9BB81" w14:textId="77777777" w:rsidR="008D53CD" w:rsidRPr="0071562B" w:rsidRDefault="008D53CD" w:rsidP="008D53CD">
      <w:pPr>
        <w:tabs>
          <w:tab w:val="left" w:pos="1800"/>
        </w:tabs>
      </w:pPr>
      <w:r w:rsidRPr="0071562B">
        <w:tab/>
      </w:r>
      <w:r w:rsidRPr="0071562B">
        <w:tab/>
        <w:t>Summer Intern</w:t>
      </w:r>
    </w:p>
    <w:p w14:paraId="2ED6D340" w14:textId="48FFA3C2" w:rsidR="003A3FB7" w:rsidRDefault="008D53CD" w:rsidP="008D53CD">
      <w:pPr>
        <w:tabs>
          <w:tab w:val="left" w:pos="1800"/>
        </w:tabs>
      </w:pPr>
      <w:r w:rsidRPr="0071562B">
        <w:tab/>
      </w:r>
      <w:r w:rsidRPr="0071562B">
        <w:tab/>
      </w:r>
      <w:r w:rsidRPr="0071562B">
        <w:rPr>
          <w:i/>
        </w:rPr>
        <w:t xml:space="preserve">Supervisor: </w:t>
      </w:r>
      <w:r w:rsidRPr="0071562B">
        <w:t xml:space="preserve">Melissa Grove, LMSW </w:t>
      </w:r>
    </w:p>
    <w:p w14:paraId="75428FC5" w14:textId="77777777" w:rsidR="003A3FB7" w:rsidRPr="00956BF7" w:rsidRDefault="003A3FB7" w:rsidP="00CB14B4">
      <w:pPr>
        <w:pStyle w:val="ListParagraph"/>
        <w:numPr>
          <w:ilvl w:val="0"/>
          <w:numId w:val="18"/>
        </w:numPr>
        <w:tabs>
          <w:tab w:val="left" w:pos="1800"/>
        </w:tabs>
      </w:pPr>
      <w:r w:rsidRPr="00956BF7">
        <w:t>Assisted with clerical work and case management for HIV/AIDS counseling facility</w:t>
      </w:r>
    </w:p>
    <w:p w14:paraId="15927673" w14:textId="77777777" w:rsidR="003A3FB7" w:rsidRPr="00956BF7" w:rsidRDefault="003A3FB7" w:rsidP="00CB14B4">
      <w:pPr>
        <w:pStyle w:val="ListParagraph"/>
        <w:numPr>
          <w:ilvl w:val="0"/>
          <w:numId w:val="18"/>
        </w:numPr>
        <w:tabs>
          <w:tab w:val="left" w:pos="1800"/>
        </w:tabs>
      </w:pPr>
      <w:r w:rsidRPr="00956BF7">
        <w:t>Assisted Housing Director and Executive Director in creating housing resource guide for homeless, HIV-positive individuals</w:t>
      </w:r>
    </w:p>
    <w:p w14:paraId="5E2753C2" w14:textId="77777777" w:rsidR="008D53CD" w:rsidRPr="0071562B" w:rsidRDefault="008D53CD" w:rsidP="008D53CD">
      <w:pPr>
        <w:tabs>
          <w:tab w:val="left" w:pos="1800"/>
          <w:tab w:val="left" w:pos="2160"/>
        </w:tabs>
      </w:pPr>
    </w:p>
    <w:p w14:paraId="25C533D6" w14:textId="77777777" w:rsidR="008D53CD" w:rsidRPr="0071562B" w:rsidRDefault="008D53CD" w:rsidP="008D53CD">
      <w:pPr>
        <w:tabs>
          <w:tab w:val="left" w:pos="1800"/>
          <w:tab w:val="left" w:pos="2160"/>
        </w:tabs>
        <w:ind w:left="2160" w:hanging="2160"/>
        <w:rPr>
          <w:b/>
        </w:rPr>
      </w:pPr>
      <w:r w:rsidRPr="0071562B">
        <w:t>5/2009 – 5/2010</w:t>
      </w:r>
      <w:r w:rsidRPr="0071562B">
        <w:tab/>
      </w:r>
      <w:r w:rsidRPr="0071562B">
        <w:tab/>
      </w:r>
      <w:r w:rsidRPr="0071562B">
        <w:rPr>
          <w:b/>
        </w:rPr>
        <w:t xml:space="preserve">Austin Travis County Integral Care, Alameda House </w:t>
      </w:r>
      <w:r w:rsidRPr="0071562B">
        <w:t xml:space="preserve">(Residential/Group Home) – Austin, Texas </w:t>
      </w:r>
    </w:p>
    <w:p w14:paraId="196263F9" w14:textId="77777777" w:rsidR="008D53CD" w:rsidRPr="0071562B" w:rsidRDefault="008D53CD" w:rsidP="008D53CD">
      <w:pPr>
        <w:tabs>
          <w:tab w:val="left" w:pos="1800"/>
          <w:tab w:val="left" w:pos="2160"/>
        </w:tabs>
      </w:pPr>
      <w:r w:rsidRPr="0071562B">
        <w:rPr>
          <w:b/>
        </w:rPr>
        <w:tab/>
      </w:r>
      <w:r w:rsidRPr="0071562B">
        <w:rPr>
          <w:b/>
        </w:rPr>
        <w:tab/>
      </w:r>
      <w:r w:rsidRPr="0071562B">
        <w:t>Caseworker Assistant</w:t>
      </w:r>
    </w:p>
    <w:p w14:paraId="3CE58F5C" w14:textId="60F146BD" w:rsidR="003A3FB7" w:rsidRDefault="008D53CD" w:rsidP="007863AA">
      <w:pPr>
        <w:tabs>
          <w:tab w:val="left" w:pos="1800"/>
          <w:tab w:val="left" w:pos="2160"/>
        </w:tabs>
        <w:ind w:left="2160" w:hanging="2160"/>
      </w:pPr>
      <w:r w:rsidRPr="0071562B">
        <w:tab/>
      </w:r>
      <w:r w:rsidRPr="0071562B">
        <w:tab/>
      </w:r>
      <w:r w:rsidRPr="0071562B">
        <w:rPr>
          <w:i/>
        </w:rPr>
        <w:t xml:space="preserve">Supervisor: </w:t>
      </w:r>
      <w:r w:rsidRPr="0071562B">
        <w:t>Carissa Dougherty, LCSW</w:t>
      </w:r>
    </w:p>
    <w:p w14:paraId="67802B49" w14:textId="77777777" w:rsidR="003A3FB7" w:rsidRPr="00956BF7" w:rsidRDefault="003A3FB7" w:rsidP="00CB14B4">
      <w:pPr>
        <w:pStyle w:val="ListParagraph"/>
        <w:numPr>
          <w:ilvl w:val="0"/>
          <w:numId w:val="4"/>
        </w:numPr>
        <w:tabs>
          <w:tab w:val="left" w:pos="1800"/>
          <w:tab w:val="left" w:pos="2160"/>
        </w:tabs>
        <w:ind w:left="2160" w:hanging="270"/>
      </w:pPr>
      <w:r w:rsidRPr="00956BF7">
        <w:t>Served clients with a variety of psychiatric disorders (personality, psychotic, mood) and comorbid substance use disorders in a 90-day transitional housing program</w:t>
      </w:r>
    </w:p>
    <w:p w14:paraId="3B0989E1" w14:textId="77777777" w:rsidR="003A3FB7" w:rsidRPr="00956BF7" w:rsidRDefault="003A3FB7" w:rsidP="00CB14B4">
      <w:pPr>
        <w:pStyle w:val="ListParagraph"/>
        <w:numPr>
          <w:ilvl w:val="0"/>
          <w:numId w:val="4"/>
        </w:numPr>
        <w:tabs>
          <w:tab w:val="left" w:pos="1800"/>
          <w:tab w:val="left" w:pos="2160"/>
        </w:tabs>
        <w:ind w:left="2160" w:hanging="270"/>
      </w:pPr>
      <w:r w:rsidRPr="00956BF7">
        <w:t>Monitored clients and intervened as necessary to ensure client safety</w:t>
      </w:r>
    </w:p>
    <w:p w14:paraId="77FB47F7" w14:textId="77777777" w:rsidR="003A3FB7" w:rsidRPr="00956BF7" w:rsidRDefault="003A3FB7" w:rsidP="00CB14B4">
      <w:pPr>
        <w:pStyle w:val="ListParagraph"/>
        <w:numPr>
          <w:ilvl w:val="0"/>
          <w:numId w:val="4"/>
        </w:numPr>
        <w:tabs>
          <w:tab w:val="left" w:pos="1800"/>
          <w:tab w:val="left" w:pos="2160"/>
        </w:tabs>
        <w:ind w:left="2160" w:hanging="270"/>
      </w:pPr>
      <w:r w:rsidRPr="00956BF7">
        <w:t>Modeled and promoted socially acceptable behaviors and assisted with daily routines</w:t>
      </w:r>
    </w:p>
    <w:p w14:paraId="7E04B6A7" w14:textId="77777777" w:rsidR="003A3FB7" w:rsidRPr="00956BF7" w:rsidRDefault="003A3FB7" w:rsidP="00CB14B4">
      <w:pPr>
        <w:pStyle w:val="ListParagraph"/>
        <w:numPr>
          <w:ilvl w:val="0"/>
          <w:numId w:val="4"/>
        </w:numPr>
        <w:tabs>
          <w:tab w:val="left" w:pos="1800"/>
          <w:tab w:val="left" w:pos="2160"/>
        </w:tabs>
        <w:ind w:left="2160" w:hanging="270"/>
      </w:pPr>
      <w:r w:rsidRPr="00956BF7">
        <w:t>Managed crisis situations</w:t>
      </w:r>
    </w:p>
    <w:p w14:paraId="15E0227A" w14:textId="77777777" w:rsidR="003A3FB7" w:rsidRPr="00956BF7" w:rsidRDefault="003A3FB7" w:rsidP="00CB14B4">
      <w:pPr>
        <w:pStyle w:val="ListParagraph"/>
        <w:numPr>
          <w:ilvl w:val="0"/>
          <w:numId w:val="4"/>
        </w:numPr>
        <w:tabs>
          <w:tab w:val="left" w:pos="1800"/>
          <w:tab w:val="left" w:pos="2160"/>
        </w:tabs>
        <w:ind w:left="2160" w:hanging="270"/>
      </w:pPr>
      <w:r w:rsidRPr="00956BF7">
        <w:t>Monitored medications</w:t>
      </w:r>
    </w:p>
    <w:p w14:paraId="529754E5" w14:textId="77777777" w:rsidR="003A3FB7" w:rsidRPr="00956BF7" w:rsidRDefault="003A3FB7" w:rsidP="00CB14B4">
      <w:pPr>
        <w:pStyle w:val="ListParagraph"/>
        <w:numPr>
          <w:ilvl w:val="0"/>
          <w:numId w:val="4"/>
        </w:numPr>
        <w:tabs>
          <w:tab w:val="left" w:pos="1800"/>
          <w:tab w:val="left" w:pos="2160"/>
        </w:tabs>
        <w:ind w:left="2160" w:hanging="270"/>
      </w:pPr>
      <w:r w:rsidRPr="00956BF7">
        <w:t>Served as part of a treatment team</w:t>
      </w:r>
    </w:p>
    <w:p w14:paraId="12A0C656" w14:textId="77777777" w:rsidR="003A3FB7" w:rsidRPr="00956BF7" w:rsidRDefault="003A3FB7" w:rsidP="00CB14B4">
      <w:pPr>
        <w:pStyle w:val="ListParagraph"/>
        <w:numPr>
          <w:ilvl w:val="0"/>
          <w:numId w:val="4"/>
        </w:numPr>
        <w:tabs>
          <w:tab w:val="left" w:pos="1800"/>
          <w:tab w:val="left" w:pos="2160"/>
        </w:tabs>
        <w:ind w:left="2160" w:hanging="270"/>
      </w:pPr>
      <w:r w:rsidRPr="00956BF7">
        <w:t>Maintained daily progress notes for all clients</w:t>
      </w:r>
    </w:p>
    <w:p w14:paraId="09A1D2F3" w14:textId="77777777" w:rsidR="003A50D2" w:rsidRPr="0071562B" w:rsidRDefault="003A50D2" w:rsidP="009B7FDD">
      <w:pPr>
        <w:tabs>
          <w:tab w:val="left" w:pos="1800"/>
          <w:tab w:val="left" w:pos="2160"/>
        </w:tabs>
      </w:pPr>
    </w:p>
    <w:p w14:paraId="0C85F5A6" w14:textId="47224AF1" w:rsidR="008D53CD" w:rsidRPr="0071562B" w:rsidRDefault="008D53CD" w:rsidP="003A50D2">
      <w:pPr>
        <w:tabs>
          <w:tab w:val="left" w:pos="1800"/>
          <w:tab w:val="left" w:pos="2160"/>
        </w:tabs>
        <w:ind w:left="2160" w:hanging="2160"/>
      </w:pPr>
      <w:r w:rsidRPr="0071562B">
        <w:t>5/2008 – 5/2008</w:t>
      </w:r>
      <w:r w:rsidRPr="0071562B">
        <w:tab/>
      </w:r>
      <w:r w:rsidRPr="0071562B">
        <w:tab/>
      </w:r>
      <w:proofErr w:type="spellStart"/>
      <w:r w:rsidRPr="0071562B">
        <w:rPr>
          <w:b/>
        </w:rPr>
        <w:t>LifeSteps</w:t>
      </w:r>
      <w:proofErr w:type="spellEnd"/>
      <w:r w:rsidRPr="0071562B">
        <w:rPr>
          <w:b/>
        </w:rPr>
        <w:t xml:space="preserve"> Williamson County Alcohol and Drug Council </w:t>
      </w:r>
      <w:r w:rsidRPr="0071562B">
        <w:t xml:space="preserve">(Community Mental Health) – Georgetown, Texas </w:t>
      </w:r>
    </w:p>
    <w:p w14:paraId="0A2D9D1A" w14:textId="77777777" w:rsidR="008D53CD" w:rsidRPr="0071562B" w:rsidRDefault="008D53CD" w:rsidP="008D53CD">
      <w:pPr>
        <w:tabs>
          <w:tab w:val="left" w:pos="1800"/>
          <w:tab w:val="left" w:pos="2160"/>
        </w:tabs>
        <w:ind w:left="2160" w:hanging="2160"/>
      </w:pPr>
      <w:r w:rsidRPr="0071562B">
        <w:tab/>
      </w:r>
      <w:r w:rsidRPr="0071562B">
        <w:tab/>
        <w:t xml:space="preserve">Domestic Violence Verizon Intern </w:t>
      </w:r>
    </w:p>
    <w:p w14:paraId="08880626" w14:textId="50D566FB" w:rsidR="006D10E8" w:rsidRPr="00956BF7" w:rsidRDefault="008D53CD" w:rsidP="007863AA">
      <w:pPr>
        <w:tabs>
          <w:tab w:val="left" w:pos="1800"/>
          <w:tab w:val="left" w:pos="2160"/>
        </w:tabs>
        <w:ind w:left="2160" w:hanging="2160"/>
      </w:pPr>
      <w:r w:rsidRPr="0071562B">
        <w:tab/>
      </w:r>
      <w:r w:rsidRPr="0071562B">
        <w:tab/>
      </w:r>
      <w:r w:rsidRPr="0071562B">
        <w:rPr>
          <w:i/>
        </w:rPr>
        <w:t xml:space="preserve">Supervisor: </w:t>
      </w:r>
      <w:r w:rsidRPr="0071562B">
        <w:t>Rhonda Hohmann, LCDC</w:t>
      </w:r>
    </w:p>
    <w:p w14:paraId="656095FA" w14:textId="77777777" w:rsidR="006D10E8" w:rsidRPr="00956BF7" w:rsidRDefault="006D10E8" w:rsidP="00CB14B4">
      <w:pPr>
        <w:pStyle w:val="ListParagraph"/>
        <w:numPr>
          <w:ilvl w:val="0"/>
          <w:numId w:val="5"/>
        </w:numPr>
        <w:tabs>
          <w:tab w:val="left" w:pos="1800"/>
          <w:tab w:val="left" w:pos="2160"/>
        </w:tabs>
        <w:ind w:left="2160" w:hanging="270"/>
      </w:pPr>
      <w:r w:rsidRPr="00956BF7">
        <w:t>Collaborated with legal and mental health professionals concerning families with domestic violence and substance abuse crises</w:t>
      </w:r>
    </w:p>
    <w:p w14:paraId="45667E2C" w14:textId="77777777" w:rsidR="006D10E8" w:rsidRPr="00956BF7" w:rsidRDefault="006D10E8" w:rsidP="00CB14B4">
      <w:pPr>
        <w:pStyle w:val="ListParagraph"/>
        <w:numPr>
          <w:ilvl w:val="0"/>
          <w:numId w:val="5"/>
        </w:numPr>
        <w:tabs>
          <w:tab w:val="left" w:pos="1800"/>
          <w:tab w:val="left" w:pos="2160"/>
        </w:tabs>
        <w:ind w:left="2160" w:hanging="270"/>
      </w:pPr>
      <w:r w:rsidRPr="00956BF7">
        <w:t>Assisted with client evaluations, case management, and supervised visitations between parents and children</w:t>
      </w:r>
    </w:p>
    <w:p w14:paraId="41703402" w14:textId="76B72F85" w:rsidR="006D10E8" w:rsidRPr="0071562B" w:rsidRDefault="006D10E8" w:rsidP="00CB14B4">
      <w:pPr>
        <w:pStyle w:val="ListParagraph"/>
        <w:numPr>
          <w:ilvl w:val="0"/>
          <w:numId w:val="5"/>
        </w:numPr>
        <w:tabs>
          <w:tab w:val="left" w:pos="1800"/>
          <w:tab w:val="left" w:pos="2160"/>
        </w:tabs>
        <w:ind w:left="2160" w:hanging="270"/>
      </w:pPr>
      <w:r w:rsidRPr="00956BF7">
        <w:t>Implemented a children’s anti-drug and alcohol program</w:t>
      </w:r>
    </w:p>
    <w:p w14:paraId="686C19C1" w14:textId="4BF7374A" w:rsidR="00A0536A" w:rsidRPr="0071562B" w:rsidRDefault="00A0536A"/>
    <w:p w14:paraId="4C0DB9C4" w14:textId="7F570FB5" w:rsidR="008D53CD" w:rsidRPr="0071562B" w:rsidRDefault="008D53CD" w:rsidP="008D53CD">
      <w:pPr>
        <w:tabs>
          <w:tab w:val="left" w:pos="1800"/>
          <w:tab w:val="left" w:pos="2160"/>
        </w:tabs>
        <w:ind w:left="2160" w:hanging="2160"/>
      </w:pPr>
      <w:r w:rsidRPr="0071562B">
        <w:t>5/2007 – 8/2007</w:t>
      </w:r>
      <w:r w:rsidRPr="0071562B">
        <w:tab/>
      </w:r>
      <w:r w:rsidRPr="0071562B">
        <w:tab/>
      </w:r>
      <w:r w:rsidRPr="0071562B">
        <w:rPr>
          <w:b/>
        </w:rPr>
        <w:t xml:space="preserve">Legacy Counseling Center &amp; Legacy Founders Cottage </w:t>
      </w:r>
      <w:r w:rsidRPr="0071562B">
        <w:t>(</w:t>
      </w:r>
      <w:r w:rsidR="00737AAD">
        <w:t xml:space="preserve">HIV/AIDS </w:t>
      </w:r>
      <w:r w:rsidR="000058DE">
        <w:t>Community Mental Health/</w:t>
      </w:r>
      <w:r w:rsidRPr="0071562B">
        <w:t>Residential Home) – Dallas, Texas</w:t>
      </w:r>
    </w:p>
    <w:p w14:paraId="459C631A" w14:textId="77777777" w:rsidR="008D53CD" w:rsidRPr="0071562B" w:rsidRDefault="008D53CD" w:rsidP="008D53CD">
      <w:pPr>
        <w:tabs>
          <w:tab w:val="left" w:pos="1800"/>
          <w:tab w:val="left" w:pos="2160"/>
        </w:tabs>
        <w:ind w:left="2160" w:hanging="2160"/>
        <w:rPr>
          <w:i/>
        </w:rPr>
      </w:pPr>
      <w:r w:rsidRPr="0071562B">
        <w:tab/>
      </w:r>
      <w:r w:rsidRPr="0071562B">
        <w:tab/>
        <w:t>ExxonMobil Community Summer Jobs Intern</w:t>
      </w:r>
      <w:r w:rsidRPr="0071562B">
        <w:rPr>
          <w:i/>
        </w:rPr>
        <w:t xml:space="preserve"> </w:t>
      </w:r>
    </w:p>
    <w:p w14:paraId="5508A0CC" w14:textId="3422DC55" w:rsidR="006D10E8" w:rsidRPr="00956BF7" w:rsidRDefault="008D53CD" w:rsidP="007863AA">
      <w:pPr>
        <w:tabs>
          <w:tab w:val="left" w:pos="1800"/>
          <w:tab w:val="left" w:pos="2160"/>
        </w:tabs>
        <w:ind w:left="2160" w:hanging="2160"/>
      </w:pPr>
      <w:r w:rsidRPr="0071562B">
        <w:rPr>
          <w:i/>
        </w:rPr>
        <w:tab/>
      </w:r>
      <w:r w:rsidRPr="0071562B">
        <w:rPr>
          <w:i/>
        </w:rPr>
        <w:tab/>
        <w:t xml:space="preserve">Supervisors: </w:t>
      </w:r>
      <w:r w:rsidRPr="0071562B">
        <w:t>Emily Marks, MA and Melissa Grove, LMSW</w:t>
      </w:r>
    </w:p>
    <w:p w14:paraId="470D85A8" w14:textId="77777777" w:rsidR="006D10E8" w:rsidRPr="00956BF7" w:rsidRDefault="006D10E8" w:rsidP="00CB14B4">
      <w:pPr>
        <w:pStyle w:val="ListParagraph"/>
        <w:numPr>
          <w:ilvl w:val="0"/>
          <w:numId w:val="6"/>
        </w:numPr>
        <w:tabs>
          <w:tab w:val="left" w:pos="1800"/>
          <w:tab w:val="left" w:pos="2160"/>
        </w:tabs>
        <w:ind w:left="2160" w:hanging="270"/>
      </w:pPr>
      <w:r w:rsidRPr="00956BF7">
        <w:t>Assisted Program Director at an HIV/AIDS respite/hospice care facility with case management, patient evaluations, and intakes</w:t>
      </w:r>
    </w:p>
    <w:p w14:paraId="6CCD45CF" w14:textId="77777777" w:rsidR="006D10E8" w:rsidRPr="00956BF7" w:rsidRDefault="006D10E8" w:rsidP="00CB14B4">
      <w:pPr>
        <w:pStyle w:val="ListParagraph"/>
        <w:numPr>
          <w:ilvl w:val="0"/>
          <w:numId w:val="6"/>
        </w:numPr>
        <w:tabs>
          <w:tab w:val="left" w:pos="1800"/>
          <w:tab w:val="left" w:pos="2160"/>
        </w:tabs>
        <w:ind w:left="2160" w:hanging="270"/>
      </w:pPr>
      <w:r w:rsidRPr="00956BF7">
        <w:t>Organized and implemented volunteer programs</w:t>
      </w:r>
    </w:p>
    <w:p w14:paraId="19FC16DB" w14:textId="77777777" w:rsidR="006D10E8" w:rsidRPr="00956BF7" w:rsidRDefault="006D10E8" w:rsidP="00CB14B4">
      <w:pPr>
        <w:pStyle w:val="ListParagraph"/>
        <w:numPr>
          <w:ilvl w:val="0"/>
          <w:numId w:val="6"/>
        </w:numPr>
        <w:tabs>
          <w:tab w:val="left" w:pos="1800"/>
          <w:tab w:val="left" w:pos="2160"/>
        </w:tabs>
        <w:ind w:left="2160" w:hanging="270"/>
      </w:pPr>
      <w:r w:rsidRPr="00956BF7">
        <w:t>Attended ExxonMobil-sponsored workshops with other interns about working in the non-profit sector</w:t>
      </w:r>
    </w:p>
    <w:p w14:paraId="03BFA231" w14:textId="2CA718E6" w:rsidR="003669AF" w:rsidRDefault="006D10E8" w:rsidP="003669AF">
      <w:pPr>
        <w:pStyle w:val="ListParagraph"/>
        <w:numPr>
          <w:ilvl w:val="0"/>
          <w:numId w:val="6"/>
        </w:numPr>
        <w:tabs>
          <w:tab w:val="left" w:pos="1800"/>
          <w:tab w:val="left" w:pos="2160"/>
        </w:tabs>
        <w:ind w:left="2160" w:hanging="270"/>
      </w:pPr>
      <w:r w:rsidRPr="00956BF7">
        <w:lastRenderedPageBreak/>
        <w:t>Was exposed to and learned about the psychosocial issues surrounding HIV/AIDS</w:t>
      </w:r>
    </w:p>
    <w:p w14:paraId="7CBA5BB7" w14:textId="77777777" w:rsidR="003669AF" w:rsidRPr="00B70408" w:rsidRDefault="003669AF" w:rsidP="003669AF">
      <w:pPr>
        <w:pBdr>
          <w:bottom w:val="single" w:sz="12" w:space="1" w:color="auto"/>
        </w:pBdr>
        <w:rPr>
          <w:bCs/>
          <w:color w:val="FF0000"/>
        </w:rPr>
      </w:pPr>
    </w:p>
    <w:p w14:paraId="145D69C8" w14:textId="70A8B396" w:rsidR="003669AF" w:rsidRPr="00B70408" w:rsidRDefault="008636D8" w:rsidP="003669AF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>
        <w:rPr>
          <w:b/>
        </w:rPr>
        <w:t>SPECIALIZED CLINICAL TRAINING</w:t>
      </w:r>
    </w:p>
    <w:p w14:paraId="760D637B" w14:textId="14865C7E" w:rsidR="003669AF" w:rsidRPr="00B70408" w:rsidRDefault="003669AF" w:rsidP="003669AF">
      <w:pPr>
        <w:tabs>
          <w:tab w:val="left" w:pos="1800"/>
        </w:tabs>
      </w:pPr>
    </w:p>
    <w:p w14:paraId="605DD32F" w14:textId="255C6590" w:rsidR="003669AF" w:rsidRPr="003669AF" w:rsidRDefault="003669AF" w:rsidP="003669AF">
      <w:pPr>
        <w:tabs>
          <w:tab w:val="left" w:pos="1800"/>
        </w:tabs>
        <w:ind w:left="2160" w:hanging="2160"/>
      </w:pPr>
      <w:r>
        <w:t>2018</w:t>
      </w:r>
      <w:r>
        <w:tab/>
      </w:r>
      <w:r>
        <w:tab/>
      </w:r>
      <w:r w:rsidRPr="004F0055">
        <w:rPr>
          <w:i/>
        </w:rPr>
        <w:t>VISN 16 Primary Care-Mental Health Integration (PC</w:t>
      </w:r>
      <w:r w:rsidR="000058DE">
        <w:rPr>
          <w:i/>
        </w:rPr>
        <w:t>-</w:t>
      </w:r>
      <w:r w:rsidRPr="004F0055">
        <w:rPr>
          <w:i/>
        </w:rPr>
        <w:t>MHI) Facility Training Rollout</w:t>
      </w:r>
      <w:r>
        <w:rPr>
          <w:i/>
        </w:rPr>
        <w:t>.</w:t>
      </w:r>
      <w:r>
        <w:t xml:space="preserve"> Participated in 2-day PCMHI competency training for clinicians working in primary care settings</w:t>
      </w:r>
      <w:r w:rsidR="0030592E">
        <w:t xml:space="preserve"> and passed the initial competency demonstration</w:t>
      </w:r>
      <w:r>
        <w:t xml:space="preserve">. </w:t>
      </w:r>
      <w:r w:rsidR="008636D8">
        <w:t>Michael E. DeBakey VA Medical Center, Houston, Texas.</w:t>
      </w:r>
    </w:p>
    <w:p w14:paraId="7F01BD15" w14:textId="77777777" w:rsidR="003669AF" w:rsidRDefault="003669AF" w:rsidP="003669AF">
      <w:pPr>
        <w:tabs>
          <w:tab w:val="left" w:pos="1800"/>
        </w:tabs>
        <w:ind w:left="2160" w:hanging="2160"/>
      </w:pPr>
    </w:p>
    <w:p w14:paraId="7AAE52DA" w14:textId="7DCB657F" w:rsidR="003669AF" w:rsidRPr="00B70408" w:rsidRDefault="003669AF" w:rsidP="003669AF">
      <w:pPr>
        <w:tabs>
          <w:tab w:val="left" w:pos="1800"/>
        </w:tabs>
        <w:ind w:left="2160" w:hanging="2160"/>
      </w:pPr>
      <w:r w:rsidRPr="00B70408">
        <w:t>2017</w:t>
      </w:r>
      <w:r w:rsidRPr="00B70408">
        <w:tab/>
      </w:r>
      <w:r w:rsidRPr="00B70408">
        <w:tab/>
      </w:r>
      <w:r w:rsidRPr="00B70408">
        <w:rPr>
          <w:i/>
        </w:rPr>
        <w:t>Gender Infinity Conference</w:t>
      </w:r>
      <w:r w:rsidRPr="00B70408">
        <w:t>. A</w:t>
      </w:r>
      <w:r>
        <w:t>ttended 1-day</w:t>
      </w:r>
      <w:r w:rsidRPr="00B70408">
        <w:t xml:space="preserve"> conference specifically for mental health and medical providers who provide care to transgender/gender diverse patients. University of Houston.</w:t>
      </w:r>
    </w:p>
    <w:p w14:paraId="36F02D0E" w14:textId="77710DA6" w:rsidR="003669AF" w:rsidRPr="00B70408" w:rsidRDefault="003669AF" w:rsidP="003669AF">
      <w:pPr>
        <w:tabs>
          <w:tab w:val="left" w:pos="1800"/>
        </w:tabs>
      </w:pPr>
    </w:p>
    <w:p w14:paraId="34AD4F6F" w14:textId="4C070671" w:rsidR="003669AF" w:rsidRPr="00B70408" w:rsidRDefault="003669AF" w:rsidP="008636D8">
      <w:pPr>
        <w:pStyle w:val="BodyTextIndent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B70408">
        <w:rPr>
          <w:rFonts w:ascii="Times New Roman" w:hAnsi="Times New Roman" w:cs="Times New Roman"/>
          <w:bCs/>
          <w:sz w:val="24"/>
          <w:szCs w:val="24"/>
        </w:rPr>
        <w:t>2014</w:t>
      </w:r>
      <w:r w:rsidRPr="00B70408">
        <w:rPr>
          <w:rFonts w:ascii="Times New Roman" w:hAnsi="Times New Roman" w:cs="Times New Roman"/>
          <w:bCs/>
          <w:sz w:val="24"/>
          <w:szCs w:val="24"/>
        </w:rPr>
        <w:tab/>
      </w:r>
      <w:r w:rsidRPr="00B70408">
        <w:rPr>
          <w:rFonts w:ascii="Times New Roman" w:hAnsi="Times New Roman" w:cs="Times New Roman"/>
          <w:bCs/>
          <w:sz w:val="24"/>
          <w:szCs w:val="24"/>
        </w:rPr>
        <w:tab/>
      </w:r>
      <w:r w:rsidRPr="00B70408">
        <w:rPr>
          <w:rFonts w:ascii="Times New Roman" w:hAnsi="Times New Roman" w:cs="Times New Roman"/>
          <w:bCs/>
          <w:i/>
          <w:sz w:val="24"/>
          <w:szCs w:val="24"/>
        </w:rPr>
        <w:t xml:space="preserve">Introduction to Acceptance and Commitment Therapy (ACT) Two Day Training. </w:t>
      </w:r>
      <w:r w:rsidR="00F94CB2">
        <w:rPr>
          <w:rFonts w:ascii="Times New Roman" w:hAnsi="Times New Roman" w:cs="Times New Roman"/>
          <w:bCs/>
          <w:sz w:val="24"/>
          <w:szCs w:val="24"/>
        </w:rPr>
        <w:t xml:space="preserve">Attended 2-day introduction and training in ACT. </w:t>
      </w:r>
      <w:r w:rsidR="002A0096">
        <w:rPr>
          <w:rFonts w:ascii="Times New Roman" w:hAnsi="Times New Roman" w:cs="Times New Roman"/>
          <w:bCs/>
          <w:sz w:val="24"/>
          <w:szCs w:val="24"/>
        </w:rPr>
        <w:t>Steven C. Hayes, Ph.D. Houston, Texas.</w:t>
      </w:r>
    </w:p>
    <w:p w14:paraId="23077536" w14:textId="77777777" w:rsidR="003669AF" w:rsidRPr="00B70408" w:rsidRDefault="003669AF" w:rsidP="003669AF">
      <w:pPr>
        <w:pStyle w:val="BodyTextInden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02853E2" w14:textId="2FAB7498" w:rsidR="003669AF" w:rsidRPr="00B70408" w:rsidRDefault="003669AF" w:rsidP="003669AF">
      <w:pPr>
        <w:pStyle w:val="BodyTextInden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70408">
        <w:rPr>
          <w:rFonts w:ascii="Times New Roman" w:hAnsi="Times New Roman" w:cs="Times New Roman"/>
          <w:bCs/>
          <w:sz w:val="24"/>
          <w:szCs w:val="24"/>
        </w:rPr>
        <w:t>2011</w:t>
      </w:r>
      <w:r w:rsidRPr="00B70408">
        <w:rPr>
          <w:rFonts w:ascii="Times New Roman" w:hAnsi="Times New Roman" w:cs="Times New Roman"/>
          <w:bCs/>
          <w:sz w:val="24"/>
          <w:szCs w:val="24"/>
        </w:rPr>
        <w:tab/>
      </w:r>
      <w:r w:rsidRPr="00B70408">
        <w:rPr>
          <w:rFonts w:ascii="Times New Roman" w:hAnsi="Times New Roman" w:cs="Times New Roman"/>
          <w:bCs/>
          <w:sz w:val="24"/>
          <w:szCs w:val="24"/>
        </w:rPr>
        <w:tab/>
      </w:r>
      <w:r w:rsidRPr="00B70408">
        <w:rPr>
          <w:rFonts w:ascii="Times New Roman" w:hAnsi="Times New Roman" w:cs="Times New Roman"/>
          <w:i/>
          <w:sz w:val="24"/>
          <w:szCs w:val="24"/>
        </w:rPr>
        <w:t xml:space="preserve">Cognitive Processing Therapy – </w:t>
      </w:r>
      <w:proofErr w:type="spellStart"/>
      <w:r w:rsidRPr="00B70408">
        <w:rPr>
          <w:rFonts w:ascii="Times New Roman" w:hAnsi="Times New Roman" w:cs="Times New Roman"/>
          <w:i/>
          <w:sz w:val="24"/>
          <w:szCs w:val="24"/>
        </w:rPr>
        <w:t>CPTWeb</w:t>
      </w:r>
      <w:proofErr w:type="spellEnd"/>
      <w:r w:rsidRPr="00B70408">
        <w:rPr>
          <w:rFonts w:ascii="Times New Roman" w:hAnsi="Times New Roman" w:cs="Times New Roman"/>
          <w:i/>
          <w:sz w:val="24"/>
          <w:szCs w:val="24"/>
        </w:rPr>
        <w:t xml:space="preserve"> online training course</w:t>
      </w:r>
      <w:r w:rsidR="00686E15">
        <w:rPr>
          <w:rFonts w:ascii="Times New Roman" w:hAnsi="Times New Roman" w:cs="Times New Roman"/>
          <w:sz w:val="24"/>
          <w:szCs w:val="24"/>
        </w:rPr>
        <w:t xml:space="preserve">. Completed online CPT training. </w:t>
      </w:r>
      <w:r w:rsidRPr="00B70408">
        <w:rPr>
          <w:rFonts w:ascii="Times New Roman" w:hAnsi="Times New Roman" w:cs="Times New Roman"/>
          <w:sz w:val="24"/>
          <w:szCs w:val="24"/>
        </w:rPr>
        <w:t xml:space="preserve">Patricia </w:t>
      </w:r>
      <w:proofErr w:type="spellStart"/>
      <w:r w:rsidRPr="00B70408">
        <w:rPr>
          <w:rFonts w:ascii="Times New Roman" w:hAnsi="Times New Roman" w:cs="Times New Roman"/>
          <w:sz w:val="24"/>
          <w:szCs w:val="24"/>
        </w:rPr>
        <w:t>Resick</w:t>
      </w:r>
      <w:proofErr w:type="spellEnd"/>
      <w:r w:rsidRPr="00B70408">
        <w:rPr>
          <w:rFonts w:ascii="Times New Roman" w:hAnsi="Times New Roman" w:cs="Times New Roman"/>
          <w:sz w:val="24"/>
          <w:szCs w:val="24"/>
        </w:rPr>
        <w:t>, Ph.D., Candice Monson, Ph.D., and Kathleen Chard, Ph.D.</w:t>
      </w:r>
    </w:p>
    <w:p w14:paraId="74B325CE" w14:textId="77777777" w:rsidR="0008121A" w:rsidRPr="0071562B" w:rsidRDefault="0008121A" w:rsidP="008D53CD">
      <w:pPr>
        <w:pBdr>
          <w:bottom w:val="single" w:sz="12" w:space="1" w:color="auto"/>
        </w:pBdr>
        <w:rPr>
          <w:bCs/>
          <w:color w:val="FF0000"/>
        </w:rPr>
      </w:pPr>
    </w:p>
    <w:p w14:paraId="3D7B6487" w14:textId="77777777" w:rsidR="008D53CD" w:rsidRPr="0071562B" w:rsidRDefault="008D53CD" w:rsidP="008D53CD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>RESEARCH EXPERIENCE</w:t>
      </w:r>
    </w:p>
    <w:p w14:paraId="41CC6BA8" w14:textId="77777777" w:rsidR="008D53CD" w:rsidRDefault="008D53CD" w:rsidP="008D53CD">
      <w:pPr>
        <w:tabs>
          <w:tab w:val="left" w:pos="1800"/>
          <w:tab w:val="left" w:pos="2430"/>
        </w:tabs>
      </w:pPr>
      <w:r w:rsidRPr="0071562B">
        <w:t xml:space="preserve">  </w:t>
      </w:r>
    </w:p>
    <w:p w14:paraId="139DB8B5" w14:textId="04194AC1" w:rsidR="00506B5B" w:rsidRPr="00506B5B" w:rsidRDefault="00506B5B" w:rsidP="008D53CD">
      <w:pPr>
        <w:tabs>
          <w:tab w:val="left" w:pos="1800"/>
          <w:tab w:val="left" w:pos="2430"/>
        </w:tabs>
        <w:rPr>
          <w:b/>
          <w:u w:val="single"/>
        </w:rPr>
      </w:pPr>
      <w:r>
        <w:rPr>
          <w:b/>
          <w:u w:val="single"/>
        </w:rPr>
        <w:t>Michael E. DeBakey VAMC</w:t>
      </w:r>
    </w:p>
    <w:p w14:paraId="24C3BC3E" w14:textId="77777777" w:rsidR="00506B5B" w:rsidRPr="0071562B" w:rsidRDefault="00506B5B" w:rsidP="008D53CD">
      <w:pPr>
        <w:tabs>
          <w:tab w:val="left" w:pos="1800"/>
          <w:tab w:val="left" w:pos="2430"/>
        </w:tabs>
      </w:pPr>
    </w:p>
    <w:p w14:paraId="12B5EF57" w14:textId="6C7600A2" w:rsidR="001B4CA5" w:rsidRPr="0071562B" w:rsidRDefault="001B4CA5" w:rsidP="00AE353F">
      <w:pPr>
        <w:tabs>
          <w:tab w:val="left" w:pos="2160"/>
        </w:tabs>
        <w:ind w:left="2160" w:hanging="2160"/>
        <w:rPr>
          <w:b/>
        </w:rPr>
      </w:pPr>
      <w:r w:rsidRPr="0071562B">
        <w:t xml:space="preserve">8/2017 – </w:t>
      </w:r>
      <w:r w:rsidR="00506B5B">
        <w:t>Present</w:t>
      </w:r>
      <w:r w:rsidRPr="0071562B">
        <w:tab/>
      </w:r>
      <w:r w:rsidRPr="0071562B">
        <w:rPr>
          <w:b/>
        </w:rPr>
        <w:t>LGBT Research with LGBT Veteran Care Coordinator</w:t>
      </w:r>
      <w:r w:rsidR="00736BDD" w:rsidRPr="0071562B">
        <w:rPr>
          <w:b/>
        </w:rPr>
        <w:t xml:space="preserve"> (VCC)</w:t>
      </w:r>
    </w:p>
    <w:p w14:paraId="0F9B1F93" w14:textId="14424A3B" w:rsidR="001B4CA5" w:rsidRPr="0071562B" w:rsidRDefault="001B4CA5" w:rsidP="00AE353F">
      <w:pPr>
        <w:tabs>
          <w:tab w:val="left" w:pos="2160"/>
        </w:tabs>
        <w:ind w:left="2160" w:hanging="2160"/>
      </w:pPr>
      <w:r w:rsidRPr="0071562B">
        <w:rPr>
          <w:b/>
        </w:rPr>
        <w:tab/>
      </w:r>
      <w:r w:rsidRPr="0071562B">
        <w:rPr>
          <w:i/>
        </w:rPr>
        <w:t>Research Supervisor</w:t>
      </w:r>
      <w:r w:rsidRPr="0071562B">
        <w:t>: Deleene Menefee, Ph.D.</w:t>
      </w:r>
    </w:p>
    <w:p w14:paraId="233181E1" w14:textId="48C0EF09" w:rsidR="001B4CA5" w:rsidRPr="0071562B" w:rsidRDefault="00506B5B" w:rsidP="00CB14B4">
      <w:pPr>
        <w:pStyle w:val="ListParagraph"/>
        <w:numPr>
          <w:ilvl w:val="0"/>
          <w:numId w:val="10"/>
        </w:numPr>
        <w:tabs>
          <w:tab w:val="left" w:pos="2160"/>
        </w:tabs>
        <w:ind w:left="2160" w:hanging="270"/>
        <w:rPr>
          <w:b/>
        </w:rPr>
      </w:pPr>
      <w:r>
        <w:t>Examine health disparities and mental health factors among lesbian and bis</w:t>
      </w:r>
      <w:r w:rsidR="00C71D32" w:rsidRPr="0071562B">
        <w:t>exual female Veterans</w:t>
      </w:r>
      <w:r w:rsidR="001B4CA5" w:rsidRPr="0071562B">
        <w:t xml:space="preserve"> </w:t>
      </w:r>
      <w:r w:rsidR="00C71D32" w:rsidRPr="0071562B">
        <w:t>from the MEDVAMC’s WISER</w:t>
      </w:r>
      <w:r w:rsidR="001B4CA5" w:rsidRPr="0071562B">
        <w:t xml:space="preserve"> (women’s inpatient PTSD program)</w:t>
      </w:r>
      <w:r w:rsidR="00791D89">
        <w:t xml:space="preserve"> for a manuscript and symposium presentation</w:t>
      </w:r>
    </w:p>
    <w:p w14:paraId="3D506A4F" w14:textId="1C68A1CC" w:rsidR="001B4CA5" w:rsidRPr="00791D89" w:rsidRDefault="001B4CA5" w:rsidP="00CB14B4">
      <w:pPr>
        <w:pStyle w:val="ListParagraph"/>
        <w:numPr>
          <w:ilvl w:val="0"/>
          <w:numId w:val="10"/>
        </w:numPr>
        <w:tabs>
          <w:tab w:val="left" w:pos="2160"/>
        </w:tabs>
        <w:ind w:left="2160" w:hanging="270"/>
        <w:rPr>
          <w:b/>
        </w:rPr>
      </w:pPr>
      <w:r w:rsidRPr="0071562B">
        <w:t>Collaborate with the VCC to develop</w:t>
      </w:r>
      <w:r w:rsidR="00B76DD7" w:rsidRPr="0071562B">
        <w:t xml:space="preserve"> LGBT Veterans needs assessment/</w:t>
      </w:r>
      <w:r w:rsidRPr="0071562B">
        <w:t>mixed methods study for MEDVAMC for program development and evaluation purposes</w:t>
      </w:r>
    </w:p>
    <w:p w14:paraId="7513D4DD" w14:textId="54BDAE8C" w:rsidR="00791D89" w:rsidRPr="0071562B" w:rsidRDefault="00791D89" w:rsidP="00CB14B4">
      <w:pPr>
        <w:pStyle w:val="ListParagraph"/>
        <w:numPr>
          <w:ilvl w:val="0"/>
          <w:numId w:val="10"/>
        </w:numPr>
        <w:tabs>
          <w:tab w:val="left" w:pos="2160"/>
        </w:tabs>
        <w:ind w:left="2160" w:hanging="270"/>
        <w:rPr>
          <w:b/>
        </w:rPr>
      </w:pPr>
      <w:r>
        <w:t>Collaborate with the VCC and Psychology Intern in implementing sexual health assessment and LGBT affirming care in primary care as part of a performance improvement project at MEDVAMC</w:t>
      </w:r>
    </w:p>
    <w:p w14:paraId="4E2665F1" w14:textId="5C7C27C5" w:rsidR="001B4CA5" w:rsidRPr="0071562B" w:rsidRDefault="001B4CA5" w:rsidP="00AA60FC">
      <w:pPr>
        <w:tabs>
          <w:tab w:val="left" w:pos="2160"/>
        </w:tabs>
      </w:pPr>
    </w:p>
    <w:p w14:paraId="220E8FBA" w14:textId="0DF367FA" w:rsidR="00AA60FC" w:rsidRPr="0071562B" w:rsidRDefault="00AA60FC" w:rsidP="00AA60FC">
      <w:pPr>
        <w:tabs>
          <w:tab w:val="left" w:pos="2160"/>
        </w:tabs>
      </w:pPr>
      <w:r w:rsidRPr="0071562B">
        <w:t xml:space="preserve">9/2017 – </w:t>
      </w:r>
      <w:r w:rsidR="00506B5B">
        <w:t>Present</w:t>
      </w:r>
      <w:r w:rsidRPr="0071562B">
        <w:tab/>
      </w:r>
      <w:r w:rsidRPr="0071562B">
        <w:rPr>
          <w:b/>
        </w:rPr>
        <w:t>HIV and Primary Care</w:t>
      </w:r>
      <w:r w:rsidR="00506B5B">
        <w:rPr>
          <w:b/>
        </w:rPr>
        <w:t xml:space="preserve"> Manual</w:t>
      </w:r>
    </w:p>
    <w:p w14:paraId="601A7B88" w14:textId="05C246AE" w:rsidR="00AA60FC" w:rsidRPr="0071562B" w:rsidRDefault="00AA60FC" w:rsidP="00AA60FC">
      <w:pPr>
        <w:tabs>
          <w:tab w:val="left" w:pos="2160"/>
        </w:tabs>
      </w:pPr>
      <w:r w:rsidRPr="0071562B">
        <w:tab/>
      </w:r>
      <w:r w:rsidRPr="0071562B">
        <w:rPr>
          <w:i/>
        </w:rPr>
        <w:t>Research Supervisor:</w:t>
      </w:r>
      <w:r w:rsidRPr="0071562B">
        <w:rPr>
          <w:b/>
          <w:i/>
        </w:rPr>
        <w:t xml:space="preserve"> </w:t>
      </w:r>
      <w:r w:rsidRPr="0071562B">
        <w:t>Tara Steinberg, Ph.D.</w:t>
      </w:r>
    </w:p>
    <w:p w14:paraId="03D48673" w14:textId="7D70BAF3" w:rsidR="00984891" w:rsidRPr="004E2950" w:rsidRDefault="00270F61" w:rsidP="004E2950">
      <w:pPr>
        <w:pStyle w:val="ListParagraph"/>
        <w:numPr>
          <w:ilvl w:val="0"/>
          <w:numId w:val="11"/>
        </w:numPr>
        <w:tabs>
          <w:tab w:val="left" w:pos="2160"/>
        </w:tabs>
        <w:ind w:left="2160" w:hanging="270"/>
      </w:pPr>
      <w:r>
        <w:t xml:space="preserve">Authored the </w:t>
      </w:r>
      <w:r w:rsidR="00AA60FC" w:rsidRPr="0071562B">
        <w:t xml:space="preserve">“Post Traumatic Stress Disorder (PTSD) and Trauma Informed HIV Care” </w:t>
      </w:r>
      <w:r w:rsidR="00AA60FC" w:rsidRPr="00506B5B">
        <w:t xml:space="preserve">chapter </w:t>
      </w:r>
      <w:r w:rsidR="00F9188D">
        <w:t xml:space="preserve">and the “Lesbian, Gay, Bisexual, and Transgender (LGBT) Health” chapter </w:t>
      </w:r>
      <w:r w:rsidR="00AA60FC" w:rsidRPr="00506B5B">
        <w:t>in 2018</w:t>
      </w:r>
      <w:r w:rsidR="00AA60FC" w:rsidRPr="0071562B">
        <w:t xml:space="preserve"> edition of </w:t>
      </w:r>
      <w:r w:rsidR="00AA60FC" w:rsidRPr="0071562B">
        <w:rPr>
          <w:i/>
        </w:rPr>
        <w:t>Primary Care of Veterans with HIV</w:t>
      </w:r>
      <w:r w:rsidR="00AA60FC" w:rsidRPr="0071562B">
        <w:t xml:space="preserve">, a VA published and nationally disseminated primary care manual </w:t>
      </w:r>
      <w:r w:rsidR="00CB26A3" w:rsidRPr="0071562B">
        <w:t>for clinicians</w:t>
      </w:r>
    </w:p>
    <w:p w14:paraId="59557261" w14:textId="7D536848" w:rsidR="00506B5B" w:rsidRPr="00311421" w:rsidRDefault="00506B5B" w:rsidP="00AE353F">
      <w:pPr>
        <w:tabs>
          <w:tab w:val="left" w:pos="2160"/>
        </w:tabs>
        <w:ind w:left="2160" w:hanging="2160"/>
        <w:rPr>
          <w:b/>
          <w:u w:val="single"/>
        </w:rPr>
      </w:pPr>
      <w:r>
        <w:rPr>
          <w:b/>
          <w:u w:val="single"/>
        </w:rPr>
        <w:lastRenderedPageBreak/>
        <w:t>University of North Texas</w:t>
      </w:r>
      <w:r w:rsidR="00311421">
        <w:rPr>
          <w:b/>
          <w:u w:val="single"/>
        </w:rPr>
        <w:t xml:space="preserve"> – Center for Psychosocial Health Research (CPHR)</w:t>
      </w:r>
    </w:p>
    <w:p w14:paraId="3E11C9C8" w14:textId="77777777" w:rsidR="00506B5B" w:rsidRDefault="00506B5B" w:rsidP="00AE353F">
      <w:pPr>
        <w:tabs>
          <w:tab w:val="left" w:pos="2160"/>
        </w:tabs>
        <w:ind w:left="2160" w:hanging="2160"/>
      </w:pPr>
    </w:p>
    <w:p w14:paraId="7284B228" w14:textId="57030721" w:rsidR="00AE353F" w:rsidRDefault="00AE353F" w:rsidP="00311421">
      <w:pPr>
        <w:tabs>
          <w:tab w:val="left" w:pos="2160"/>
        </w:tabs>
        <w:ind w:left="2160" w:hanging="2160"/>
        <w:rPr>
          <w:b/>
        </w:rPr>
      </w:pPr>
      <w:r w:rsidRPr="0071562B">
        <w:t>2010 – 2016</w:t>
      </w:r>
      <w:r w:rsidRPr="0071562B">
        <w:rPr>
          <w:i/>
        </w:rPr>
        <w:tab/>
      </w:r>
      <w:r w:rsidR="00E76C0F" w:rsidRPr="0071562B">
        <w:rPr>
          <w:b/>
        </w:rPr>
        <w:t xml:space="preserve">Doctoral Student </w:t>
      </w:r>
      <w:r w:rsidR="00C57164" w:rsidRPr="0071562B">
        <w:rPr>
          <w:b/>
        </w:rPr>
        <w:t xml:space="preserve">Research </w:t>
      </w:r>
      <w:r w:rsidR="00E76C0F" w:rsidRPr="0071562B">
        <w:rPr>
          <w:b/>
        </w:rPr>
        <w:t xml:space="preserve">Member </w:t>
      </w:r>
    </w:p>
    <w:p w14:paraId="19F34E9A" w14:textId="77777777" w:rsidR="00BD0995" w:rsidRPr="00956BF7" w:rsidRDefault="00BD0995" w:rsidP="00CB14B4">
      <w:pPr>
        <w:pStyle w:val="ListParagraph"/>
        <w:numPr>
          <w:ilvl w:val="0"/>
          <w:numId w:val="7"/>
        </w:numPr>
        <w:tabs>
          <w:tab w:val="left" w:pos="2160"/>
        </w:tabs>
        <w:ind w:left="2160" w:hanging="270"/>
        <w:outlineLvl w:val="0"/>
        <w:rPr>
          <w:bCs/>
        </w:rPr>
      </w:pPr>
      <w:r w:rsidRPr="00956BF7">
        <w:rPr>
          <w:bCs/>
        </w:rPr>
        <w:t>Collaborated with undergraduate student members, psychology doctoral student members, and a range of multidisciplinary faculty members (kinesiology, business, sociology, psychology)</w:t>
      </w:r>
    </w:p>
    <w:p w14:paraId="261B3147" w14:textId="77777777" w:rsidR="00BD0995" w:rsidRPr="00956BF7" w:rsidRDefault="00BD0995" w:rsidP="00CB14B4">
      <w:pPr>
        <w:pStyle w:val="ListParagraph"/>
        <w:numPr>
          <w:ilvl w:val="0"/>
          <w:numId w:val="7"/>
        </w:numPr>
        <w:tabs>
          <w:tab w:val="left" w:pos="2160"/>
        </w:tabs>
        <w:ind w:left="2160" w:hanging="270"/>
        <w:outlineLvl w:val="0"/>
        <w:rPr>
          <w:bCs/>
        </w:rPr>
      </w:pPr>
      <w:r w:rsidRPr="00956BF7">
        <w:t>Conducted quantitative, survey and mixed-methods research (including community-based participatory research and face-to-face interviews) involving psychosocial issues within the lesbian/gay/bisexual/transgender (LGBT) communities and populations affected by HIV/AIDS</w:t>
      </w:r>
    </w:p>
    <w:p w14:paraId="7C3E47A2" w14:textId="77777777" w:rsidR="00BD0995" w:rsidRPr="00956BF7" w:rsidRDefault="00BD0995" w:rsidP="00CB14B4">
      <w:pPr>
        <w:pStyle w:val="ListParagraph"/>
        <w:numPr>
          <w:ilvl w:val="0"/>
          <w:numId w:val="7"/>
        </w:numPr>
        <w:tabs>
          <w:tab w:val="left" w:pos="2160"/>
        </w:tabs>
        <w:ind w:left="2160" w:hanging="270"/>
        <w:outlineLvl w:val="0"/>
        <w:rPr>
          <w:bCs/>
        </w:rPr>
      </w:pPr>
      <w:r w:rsidRPr="00956BF7">
        <w:t xml:space="preserve">Assisted undergraduate students with written research proposals, data analyses, interpretation, poster presentations, oral presentations and served as a mentor </w:t>
      </w:r>
    </w:p>
    <w:p w14:paraId="7C4EFFB1" w14:textId="77777777" w:rsidR="00BD0995" w:rsidRPr="00956BF7" w:rsidRDefault="00BD0995" w:rsidP="00CB14B4">
      <w:pPr>
        <w:pStyle w:val="ListParagraph"/>
        <w:numPr>
          <w:ilvl w:val="0"/>
          <w:numId w:val="7"/>
        </w:numPr>
        <w:tabs>
          <w:tab w:val="left" w:pos="2160"/>
        </w:tabs>
        <w:ind w:left="2160" w:hanging="270"/>
        <w:outlineLvl w:val="0"/>
        <w:rPr>
          <w:bCs/>
        </w:rPr>
      </w:pPr>
      <w:r w:rsidRPr="00956BF7">
        <w:t>Networked with local HIV/AIDS and LGBT community-based organizations as well as the Dallas County Health Department and the Tarrant County Health Department</w:t>
      </w:r>
    </w:p>
    <w:p w14:paraId="7DB43497" w14:textId="77777777" w:rsidR="00BD0995" w:rsidRPr="00956BF7" w:rsidRDefault="00BD0995" w:rsidP="00CB14B4">
      <w:pPr>
        <w:pStyle w:val="ListParagraph"/>
        <w:numPr>
          <w:ilvl w:val="0"/>
          <w:numId w:val="7"/>
        </w:numPr>
        <w:tabs>
          <w:tab w:val="left" w:pos="2160"/>
        </w:tabs>
        <w:ind w:left="2160" w:hanging="270"/>
        <w:outlineLvl w:val="0"/>
        <w:rPr>
          <w:bCs/>
        </w:rPr>
      </w:pPr>
      <w:r w:rsidRPr="00956BF7">
        <w:rPr>
          <w:bCs/>
        </w:rPr>
        <w:t xml:space="preserve">Completed </w:t>
      </w:r>
      <w:r w:rsidRPr="00956BF7">
        <w:t>“Protecting Human Research Participants” web-based training course, National Institutes of Health (NIH) Office of Extramural Research</w:t>
      </w:r>
    </w:p>
    <w:p w14:paraId="59827B3E" w14:textId="0043B994" w:rsidR="00BB7DC8" w:rsidRDefault="00BB7DC8"/>
    <w:p w14:paraId="48DECBF0" w14:textId="42CD4FFD" w:rsidR="00BD0995" w:rsidRPr="00956BF7" w:rsidRDefault="00BD0995" w:rsidP="00BD0995">
      <w:pPr>
        <w:ind w:left="2160" w:hanging="2160"/>
      </w:pPr>
      <w:r w:rsidRPr="00956BF7">
        <w:t>2015 – 2016</w:t>
      </w:r>
      <w:r w:rsidRPr="00956BF7">
        <w:tab/>
      </w:r>
      <w:r w:rsidRPr="00956BF7">
        <w:rPr>
          <w:b/>
        </w:rPr>
        <w:t>Project Gray Pride: Psychosocial Health Survey for the Aging LGBT Populations</w:t>
      </w:r>
    </w:p>
    <w:p w14:paraId="60DBC263" w14:textId="6A86455C" w:rsidR="00BD0995" w:rsidRPr="007863AA" w:rsidRDefault="00BD0995" w:rsidP="007863AA">
      <w:pPr>
        <w:tabs>
          <w:tab w:val="left" w:pos="2160"/>
        </w:tabs>
        <w:ind w:left="2160" w:hanging="2160"/>
      </w:pPr>
      <w:r w:rsidRPr="00956BF7">
        <w:tab/>
        <w:t>University of North Texas – Center for Psychosocial Health Research (CPHR)</w:t>
      </w:r>
    </w:p>
    <w:p w14:paraId="69BD466D" w14:textId="77777777" w:rsidR="00BD0995" w:rsidRPr="00956BF7" w:rsidRDefault="00BD0995" w:rsidP="00CB14B4">
      <w:pPr>
        <w:pStyle w:val="ListParagraph"/>
        <w:numPr>
          <w:ilvl w:val="0"/>
          <w:numId w:val="8"/>
        </w:numPr>
        <w:tabs>
          <w:tab w:val="left" w:pos="2160"/>
        </w:tabs>
        <w:ind w:left="2160" w:hanging="270"/>
      </w:pPr>
      <w:r w:rsidRPr="00956BF7">
        <w:t>Helped train undergraduate research members to recruit participants and recruited participants at local LGBT community-based organizations and local gay venues, including Dallas Gay Pride for this study exploring psychosocial and mental health needs for LGBT adults over the age of 55</w:t>
      </w:r>
    </w:p>
    <w:p w14:paraId="1D43A41C" w14:textId="77777777" w:rsidR="00BD0995" w:rsidRPr="00956BF7" w:rsidRDefault="00BD0995" w:rsidP="00BD0995">
      <w:pPr>
        <w:tabs>
          <w:tab w:val="left" w:pos="2160"/>
        </w:tabs>
        <w:ind w:left="2160" w:hanging="2160"/>
      </w:pPr>
    </w:p>
    <w:p w14:paraId="46FB77D9" w14:textId="77777777" w:rsidR="00BD0995" w:rsidRPr="00956BF7" w:rsidRDefault="00BD0995" w:rsidP="00BD0995">
      <w:pPr>
        <w:tabs>
          <w:tab w:val="left" w:pos="2160"/>
        </w:tabs>
        <w:ind w:left="2160" w:hanging="2160"/>
      </w:pPr>
      <w:r w:rsidRPr="00956BF7">
        <w:t>2014 – 2016</w:t>
      </w:r>
      <w:r w:rsidRPr="00956BF7">
        <w:tab/>
      </w:r>
      <w:r w:rsidRPr="00956BF7">
        <w:rPr>
          <w:b/>
        </w:rPr>
        <w:t>Project HIV Stigma: A Mixed Methods Study of HIV-Positive Adults</w:t>
      </w:r>
    </w:p>
    <w:p w14:paraId="6456B0D5" w14:textId="2D6BE42C" w:rsidR="00BD0995" w:rsidRPr="007863AA" w:rsidRDefault="00BD0995" w:rsidP="007863AA">
      <w:pPr>
        <w:tabs>
          <w:tab w:val="left" w:pos="2160"/>
        </w:tabs>
        <w:ind w:left="2160"/>
      </w:pPr>
      <w:r w:rsidRPr="00956BF7">
        <w:t>University of North Texas – Center for Psychosocial Health Research (CPHR)</w:t>
      </w:r>
    </w:p>
    <w:p w14:paraId="6CCAC6F9" w14:textId="77777777" w:rsidR="00BD0995" w:rsidRPr="00956BF7" w:rsidRDefault="00BD0995" w:rsidP="00CB14B4">
      <w:pPr>
        <w:pStyle w:val="ListParagraph"/>
        <w:numPr>
          <w:ilvl w:val="0"/>
          <w:numId w:val="8"/>
        </w:numPr>
        <w:tabs>
          <w:tab w:val="left" w:pos="2160"/>
        </w:tabs>
        <w:ind w:left="2160" w:hanging="270"/>
      </w:pPr>
      <w:r w:rsidRPr="00956BF7">
        <w:t>As the project manager: prepared and submitted the IRB application, recruited and scheduled participants for the quantitative phase of the study, conducted face-to-face interviews, taught undergraduate research assistants to transcribe and to code interviews</w:t>
      </w:r>
    </w:p>
    <w:p w14:paraId="3A40385E" w14:textId="77777777" w:rsidR="00BD0995" w:rsidRPr="00956BF7" w:rsidRDefault="00BD0995" w:rsidP="00BD0995">
      <w:pPr>
        <w:tabs>
          <w:tab w:val="left" w:pos="2160"/>
        </w:tabs>
      </w:pPr>
    </w:p>
    <w:p w14:paraId="4CBF3601" w14:textId="77777777" w:rsidR="00BD0995" w:rsidRPr="00956BF7" w:rsidRDefault="00BD0995" w:rsidP="00BD0995">
      <w:pPr>
        <w:tabs>
          <w:tab w:val="left" w:pos="2160"/>
        </w:tabs>
        <w:ind w:left="2160" w:hanging="2160"/>
      </w:pPr>
      <w:r w:rsidRPr="00956BF7">
        <w:t>2013 – 2014</w:t>
      </w:r>
      <w:r w:rsidRPr="00956BF7">
        <w:tab/>
      </w:r>
      <w:r w:rsidRPr="00956BF7">
        <w:rPr>
          <w:b/>
        </w:rPr>
        <w:t>Project Intimate Partner Violence (IPV)</w:t>
      </w:r>
    </w:p>
    <w:p w14:paraId="14E995C3" w14:textId="4EDE9EE3" w:rsidR="00BD0995" w:rsidRPr="007863AA" w:rsidRDefault="00BD0995" w:rsidP="007863AA">
      <w:pPr>
        <w:tabs>
          <w:tab w:val="left" w:pos="2160"/>
        </w:tabs>
        <w:ind w:left="2160" w:hanging="2160"/>
      </w:pPr>
      <w:r w:rsidRPr="00956BF7">
        <w:tab/>
        <w:t>University of North Texas – Center for Psychosocial Health Research (CPHR)</w:t>
      </w:r>
    </w:p>
    <w:p w14:paraId="60231AE0" w14:textId="77777777" w:rsidR="00BD0995" w:rsidRPr="00956BF7" w:rsidRDefault="00BD0995" w:rsidP="00CB14B4">
      <w:pPr>
        <w:pStyle w:val="ListParagraph"/>
        <w:numPr>
          <w:ilvl w:val="0"/>
          <w:numId w:val="8"/>
        </w:numPr>
        <w:tabs>
          <w:tab w:val="left" w:pos="2160"/>
        </w:tabs>
        <w:ind w:left="2160" w:hanging="270"/>
        <w:rPr>
          <w:i/>
        </w:rPr>
      </w:pPr>
      <w:r w:rsidRPr="00956BF7">
        <w:t>Helped recruit participants at local LGBT community-based organizations and local gay venues, helped administer the computer-delivered survey protocol for a study exploring intimate partner violence, forgiveness, and resilience among LGB adults</w:t>
      </w:r>
    </w:p>
    <w:p w14:paraId="3DCAF6B1" w14:textId="77777777" w:rsidR="00BD0995" w:rsidRPr="00956BF7" w:rsidRDefault="00BD0995" w:rsidP="00BD0995">
      <w:pPr>
        <w:tabs>
          <w:tab w:val="left" w:pos="2160"/>
        </w:tabs>
        <w:ind w:left="2160" w:hanging="2160"/>
      </w:pPr>
      <w:r w:rsidRPr="00956BF7">
        <w:tab/>
      </w:r>
      <w:r w:rsidRPr="00956BF7">
        <w:tab/>
      </w:r>
    </w:p>
    <w:p w14:paraId="059226B5" w14:textId="77777777" w:rsidR="00984891" w:rsidRDefault="00984891">
      <w:r>
        <w:br w:type="page"/>
      </w:r>
    </w:p>
    <w:p w14:paraId="2E66ACAF" w14:textId="562FDF30" w:rsidR="00BD0995" w:rsidRPr="00956BF7" w:rsidRDefault="00BD0995" w:rsidP="00BD0995">
      <w:pPr>
        <w:tabs>
          <w:tab w:val="left" w:pos="2160"/>
        </w:tabs>
        <w:ind w:left="2160" w:hanging="2160"/>
      </w:pPr>
      <w:r w:rsidRPr="00956BF7">
        <w:lastRenderedPageBreak/>
        <w:t>2011 – 2012</w:t>
      </w:r>
      <w:r w:rsidRPr="00956BF7">
        <w:tab/>
      </w:r>
      <w:r w:rsidRPr="00956BF7">
        <w:rPr>
          <w:b/>
        </w:rPr>
        <w:t>HIV in the African-American MSM Community: A Community-Based Participatory Research Project</w:t>
      </w:r>
    </w:p>
    <w:p w14:paraId="51A60A9D" w14:textId="65C2CD5F" w:rsidR="00BD0995" w:rsidRPr="007863AA" w:rsidRDefault="00BD0995" w:rsidP="007863AA">
      <w:pPr>
        <w:tabs>
          <w:tab w:val="left" w:pos="2160"/>
        </w:tabs>
        <w:ind w:left="2160" w:hanging="2160"/>
      </w:pPr>
      <w:r w:rsidRPr="00956BF7">
        <w:tab/>
        <w:t>University of North Texas – Center for Psychosocial Health Research (CPHR)</w:t>
      </w:r>
    </w:p>
    <w:p w14:paraId="69F2130E" w14:textId="77777777" w:rsidR="00BD0995" w:rsidRPr="00956BF7" w:rsidRDefault="00BD0995" w:rsidP="00CB14B4">
      <w:pPr>
        <w:pStyle w:val="ListParagraph"/>
        <w:numPr>
          <w:ilvl w:val="0"/>
          <w:numId w:val="8"/>
        </w:numPr>
        <w:tabs>
          <w:tab w:val="left" w:pos="2160"/>
        </w:tabs>
        <w:ind w:left="2160" w:hanging="270"/>
        <w:rPr>
          <w:i/>
        </w:rPr>
      </w:pPr>
      <w:r w:rsidRPr="00956BF7">
        <w:t>Identified participant recruitment sites, networked with local AIDS service organizations to recruit participants, created a qualitative interview protocol, and co-facilitated face-to-face interviews with participants and key informants knowledgeable about the needs of local African-American MSM at risk for HIV</w:t>
      </w:r>
    </w:p>
    <w:p w14:paraId="06D2011E" w14:textId="77777777" w:rsidR="00BD0995" w:rsidRPr="00956BF7" w:rsidRDefault="00BD0995" w:rsidP="00BD0995">
      <w:pPr>
        <w:tabs>
          <w:tab w:val="left" w:pos="2160"/>
        </w:tabs>
        <w:rPr>
          <w:i/>
        </w:rPr>
      </w:pPr>
    </w:p>
    <w:p w14:paraId="41818722" w14:textId="77777777" w:rsidR="00BD0995" w:rsidRPr="00956BF7" w:rsidRDefault="00BD0995" w:rsidP="00BD0995">
      <w:r w:rsidRPr="00956BF7">
        <w:t>2010 – 2011</w:t>
      </w:r>
      <w:r w:rsidRPr="00956BF7">
        <w:tab/>
      </w:r>
      <w:r w:rsidRPr="00956BF7">
        <w:tab/>
      </w:r>
      <w:r w:rsidRPr="00956BF7">
        <w:rPr>
          <w:b/>
        </w:rPr>
        <w:t>Project Heart: HIV, Substance Addiction and Exercise</w:t>
      </w:r>
    </w:p>
    <w:p w14:paraId="61C67F46" w14:textId="565E48A2" w:rsidR="00BD0995" w:rsidRPr="007863AA" w:rsidRDefault="00BD0995" w:rsidP="007863AA">
      <w:pPr>
        <w:tabs>
          <w:tab w:val="left" w:pos="2160"/>
        </w:tabs>
        <w:ind w:left="2160" w:hanging="2160"/>
      </w:pPr>
      <w:r w:rsidRPr="00956BF7">
        <w:tab/>
        <w:t xml:space="preserve">University of North Texas – Center for Psychosocial Health Research (CPHR) </w:t>
      </w:r>
    </w:p>
    <w:p w14:paraId="67746ACF" w14:textId="44685457" w:rsidR="0089759C" w:rsidRPr="00D034D8" w:rsidRDefault="00BD0995" w:rsidP="00D034D8">
      <w:pPr>
        <w:pStyle w:val="ListParagraph"/>
        <w:numPr>
          <w:ilvl w:val="0"/>
          <w:numId w:val="8"/>
        </w:numPr>
        <w:tabs>
          <w:tab w:val="left" w:pos="2160"/>
        </w:tabs>
        <w:ind w:left="2160" w:hanging="270"/>
        <w:rPr>
          <w:i/>
        </w:rPr>
      </w:pPr>
      <w:r w:rsidRPr="00956BF7">
        <w:t>Served as a research confederate for this study exploring psychoneuroendocrine comorbidities and relapse prevention in HIV-positive women in treatment for substance use disorder</w:t>
      </w:r>
    </w:p>
    <w:p w14:paraId="5F470534" w14:textId="41924D3C" w:rsidR="00943032" w:rsidRPr="0071562B" w:rsidRDefault="00943032" w:rsidP="00943032">
      <w:pPr>
        <w:pBdr>
          <w:bottom w:val="single" w:sz="12" w:space="1" w:color="auto"/>
        </w:pBdr>
        <w:rPr>
          <w:bCs/>
          <w:color w:val="FF0000"/>
        </w:rPr>
      </w:pPr>
    </w:p>
    <w:p w14:paraId="429F81CB" w14:textId="59D9F0DB" w:rsidR="00943032" w:rsidRPr="0071562B" w:rsidRDefault="00943032" w:rsidP="00943032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>PUBLICATIONS</w:t>
      </w:r>
    </w:p>
    <w:p w14:paraId="43960952" w14:textId="36C0A419" w:rsidR="008D53CD" w:rsidRPr="0071562B" w:rsidRDefault="00943032" w:rsidP="008D53CD">
      <w:pPr>
        <w:tabs>
          <w:tab w:val="left" w:pos="1800"/>
          <w:tab w:val="left" w:pos="2430"/>
        </w:tabs>
      </w:pPr>
      <w:r w:rsidRPr="0071562B">
        <w:t xml:space="preserve"> </w:t>
      </w:r>
    </w:p>
    <w:p w14:paraId="60D8A89C" w14:textId="22CA26D7" w:rsidR="00761F53" w:rsidRDefault="00761F53" w:rsidP="00651666">
      <w:pPr>
        <w:ind w:left="720" w:hanging="720"/>
      </w:pPr>
      <w:r>
        <w:rPr>
          <w:b/>
        </w:rPr>
        <w:t>Fritz, S.</w:t>
      </w:r>
      <w:r w:rsidR="007F0E37">
        <w:t xml:space="preserve">, </w:t>
      </w:r>
      <w:r>
        <w:t>Steinberg, T.</w:t>
      </w:r>
      <w:r w:rsidR="007F0E37">
        <w:t>, De La Cruz, A., Dike, D., &amp; Le, B.</w:t>
      </w:r>
      <w:r w:rsidR="009E5AAF">
        <w:t xml:space="preserve"> (2018</w:t>
      </w:r>
      <w:r>
        <w:t xml:space="preserve">). Posttraumatic Stress Disorder (PTSD) and Trauma Informed HIV Care. </w:t>
      </w:r>
      <w:r w:rsidR="00651666">
        <w:t>(</w:t>
      </w:r>
      <w:r w:rsidR="005C39AD">
        <w:t xml:space="preserve">Book chapter </w:t>
      </w:r>
      <w:r w:rsidR="00651666">
        <w:t xml:space="preserve">in preparation). </w:t>
      </w:r>
    </w:p>
    <w:p w14:paraId="44EA166E" w14:textId="5375F8B5" w:rsidR="009E5AAF" w:rsidRDefault="009E5AAF" w:rsidP="00651666">
      <w:pPr>
        <w:ind w:left="720" w:hanging="720"/>
      </w:pPr>
    </w:p>
    <w:p w14:paraId="6FD3096C" w14:textId="16C67813" w:rsidR="009E5AAF" w:rsidRPr="00761F53" w:rsidRDefault="009E5AAF" w:rsidP="00C7307B">
      <w:pPr>
        <w:ind w:left="720" w:hanging="720"/>
      </w:pPr>
      <w:r>
        <w:rPr>
          <w:b/>
        </w:rPr>
        <w:t>Fritz, S.</w:t>
      </w:r>
      <w:r>
        <w:t xml:space="preserve"> &amp; Steinberg, T. (2018). Lesbian, Gay, Bisexual, and Transgender (LGBT) Health. (Book chapter in preparation). </w:t>
      </w:r>
    </w:p>
    <w:p w14:paraId="20F4621F" w14:textId="77777777" w:rsidR="00761F53" w:rsidRDefault="00761F53" w:rsidP="008D53CD">
      <w:pPr>
        <w:ind w:left="720" w:hanging="720"/>
      </w:pPr>
    </w:p>
    <w:p w14:paraId="6DF074D7" w14:textId="2F8203A4" w:rsidR="008D53CD" w:rsidRPr="0071562B" w:rsidRDefault="008D53CD" w:rsidP="008D53CD">
      <w:pPr>
        <w:ind w:left="720" w:hanging="720"/>
      </w:pPr>
      <w:r w:rsidRPr="0071562B">
        <w:t xml:space="preserve">Vosvick, M., </w:t>
      </w:r>
      <w:r w:rsidRPr="0071562B">
        <w:rPr>
          <w:b/>
        </w:rPr>
        <w:t>Fritz, S</w:t>
      </w:r>
      <w:r w:rsidRPr="0071562B">
        <w:t xml:space="preserve">., Henry, D., </w:t>
      </w:r>
      <w:proofErr w:type="spellStart"/>
      <w:r w:rsidRPr="0071562B">
        <w:t>Prybutok</w:t>
      </w:r>
      <w:proofErr w:type="spellEnd"/>
      <w:r w:rsidRPr="0071562B">
        <w:t xml:space="preserve">, V., </w:t>
      </w:r>
      <w:proofErr w:type="spellStart"/>
      <w:r w:rsidRPr="0071562B">
        <w:t>Sheu</w:t>
      </w:r>
      <w:proofErr w:type="spellEnd"/>
      <w:r w:rsidRPr="0071562B">
        <w:t xml:space="preserve">, S., &amp; Poe, J. (2016). Correlates and racial/ethnic differences in bareback sex among MSM with unknown or negative HIV serostatus. </w:t>
      </w:r>
      <w:r w:rsidRPr="0071562B">
        <w:rPr>
          <w:i/>
        </w:rPr>
        <w:t>AIDS and Behavior,</w:t>
      </w:r>
      <w:r w:rsidR="001401C4" w:rsidRPr="0071562B">
        <w:rPr>
          <w:i/>
        </w:rPr>
        <w:t xml:space="preserve"> 20</w:t>
      </w:r>
      <w:r w:rsidR="001401C4" w:rsidRPr="0071562B">
        <w:t>(12)</w:t>
      </w:r>
      <w:r w:rsidR="00B25D01" w:rsidRPr="0071562B">
        <w:t xml:space="preserve">, </w:t>
      </w:r>
      <w:r w:rsidR="00FD6388" w:rsidRPr="0071562B">
        <w:t>2798-2811,</w:t>
      </w:r>
      <w:r w:rsidRPr="0071562B">
        <w:rPr>
          <w:i/>
        </w:rPr>
        <w:t xml:space="preserve"> </w:t>
      </w:r>
      <w:r w:rsidRPr="0071562B">
        <w:rPr>
          <w:spacing w:val="4"/>
          <w:shd w:val="clear" w:color="auto" w:fill="FCFCFC"/>
        </w:rPr>
        <w:t>doi:10.1007/s10461-016-1366-1</w:t>
      </w:r>
    </w:p>
    <w:p w14:paraId="2FE9FFAB" w14:textId="77777777" w:rsidR="008D53CD" w:rsidRPr="0071562B" w:rsidRDefault="008D53CD" w:rsidP="008D53CD">
      <w:pPr>
        <w:tabs>
          <w:tab w:val="left" w:pos="1800"/>
          <w:tab w:val="left" w:pos="2430"/>
        </w:tabs>
      </w:pPr>
    </w:p>
    <w:p w14:paraId="0CE17D5F" w14:textId="1F6873EC" w:rsidR="005D0124" w:rsidRPr="0071562B" w:rsidRDefault="008D53CD" w:rsidP="0003011B">
      <w:pPr>
        <w:tabs>
          <w:tab w:val="left" w:pos="1800"/>
          <w:tab w:val="left" w:pos="2430"/>
        </w:tabs>
        <w:ind w:left="720" w:hanging="720"/>
      </w:pPr>
      <w:r w:rsidRPr="0071562B">
        <w:rPr>
          <w:b/>
        </w:rPr>
        <w:t>Fritz, S.</w:t>
      </w:r>
      <w:r w:rsidRPr="0071562B">
        <w:t xml:space="preserve"> &amp; Vosvick, M. (2011). Trait anxiety &amp; resilience: Correlates of HIV-related personalized stigma. </w:t>
      </w:r>
      <w:r w:rsidRPr="0071562B">
        <w:rPr>
          <w:i/>
        </w:rPr>
        <w:t>Annals of Behavioral Medicine, 41</w:t>
      </w:r>
      <w:r w:rsidRPr="0071562B">
        <w:t>(</w:t>
      </w:r>
      <w:proofErr w:type="spellStart"/>
      <w:r w:rsidRPr="0071562B">
        <w:t>Suppl</w:t>
      </w:r>
      <w:proofErr w:type="spellEnd"/>
      <w:r w:rsidRPr="0071562B">
        <w:t>), C063.</w:t>
      </w:r>
    </w:p>
    <w:p w14:paraId="4C99F802" w14:textId="77777777" w:rsidR="008D53CD" w:rsidRPr="0071562B" w:rsidRDefault="008D53CD" w:rsidP="008D53CD">
      <w:pPr>
        <w:pBdr>
          <w:bottom w:val="single" w:sz="12" w:space="1" w:color="auto"/>
        </w:pBdr>
        <w:rPr>
          <w:bCs/>
          <w:color w:val="FF0000"/>
        </w:rPr>
      </w:pPr>
    </w:p>
    <w:p w14:paraId="49CC4083" w14:textId="5C52B3D2" w:rsidR="008D53CD" w:rsidRPr="0071562B" w:rsidRDefault="008D53CD" w:rsidP="008D53CD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>PRESENTATIONS</w:t>
      </w:r>
    </w:p>
    <w:p w14:paraId="3BD3CEFC" w14:textId="77777777" w:rsidR="008D53CD" w:rsidRPr="0071562B" w:rsidRDefault="008D53CD" w:rsidP="008D53CD">
      <w:pPr>
        <w:tabs>
          <w:tab w:val="left" w:pos="1800"/>
          <w:tab w:val="left" w:pos="2430"/>
        </w:tabs>
      </w:pPr>
      <w:r w:rsidRPr="0071562B">
        <w:t xml:space="preserve"> </w:t>
      </w:r>
    </w:p>
    <w:p w14:paraId="0C7EC64C" w14:textId="41244BF3" w:rsidR="003C4F07" w:rsidRDefault="003C4F07" w:rsidP="008D53CD">
      <w:pPr>
        <w:ind w:left="720" w:hanging="720"/>
      </w:pPr>
      <w:r>
        <w:rPr>
          <w:b/>
        </w:rPr>
        <w:t>Fritz, S.</w:t>
      </w:r>
      <w:r>
        <w:t xml:space="preserve">, Menefee, D., Holmberg, N., </w:t>
      </w:r>
      <w:r w:rsidR="005774F1">
        <w:t xml:space="preserve">Holliday, R., Monteith, L., &amp; Kauth, M. (2018, August). </w:t>
      </w:r>
      <w:r w:rsidR="005774F1">
        <w:rPr>
          <w:i/>
        </w:rPr>
        <w:t>Understanding sexual/gender minority Veterans: Risk, resiliency, and psychosocial functioning.</w:t>
      </w:r>
      <w:r w:rsidR="005774F1">
        <w:t xml:space="preserve"> Symposium </w:t>
      </w:r>
      <w:r w:rsidR="000C1CB1">
        <w:t xml:space="preserve">accepted </w:t>
      </w:r>
      <w:r w:rsidR="005774E2">
        <w:t>for the</w:t>
      </w:r>
      <w:r w:rsidR="005774F1">
        <w:t xml:space="preserve"> American Psychological Association Annual Convention</w:t>
      </w:r>
      <w:r w:rsidR="00CF59DF">
        <w:t>, San Francisco, CA</w:t>
      </w:r>
      <w:r w:rsidR="005774F1">
        <w:t>.</w:t>
      </w:r>
    </w:p>
    <w:p w14:paraId="54871D27" w14:textId="09D88D4D" w:rsidR="000C1CB1" w:rsidRDefault="000C1CB1" w:rsidP="008D53CD">
      <w:pPr>
        <w:ind w:left="720" w:hanging="720"/>
      </w:pPr>
    </w:p>
    <w:p w14:paraId="101DBE8E" w14:textId="76F9C26F" w:rsidR="000C1CB1" w:rsidRDefault="000C1CB1" w:rsidP="000C1CB1">
      <w:pPr>
        <w:ind w:left="720" w:hanging="720"/>
        <w:rPr>
          <w:sz w:val="22"/>
          <w:szCs w:val="22"/>
        </w:rPr>
      </w:pPr>
      <w:r>
        <w:t xml:space="preserve">Holmberg, N. J., </w:t>
      </w:r>
      <w:r w:rsidRPr="000C1CB1">
        <w:rPr>
          <w:b/>
        </w:rPr>
        <w:t>Fritz, S</w:t>
      </w:r>
      <w:r>
        <w:t xml:space="preserve">., Kauth, M. R., Latini, D. M., &amp; Barrera, T. (2018, May). </w:t>
      </w:r>
      <w:r>
        <w:rPr>
          <w:i/>
          <w:iCs/>
        </w:rPr>
        <w:t xml:space="preserve">Getting acquainted with the </w:t>
      </w:r>
      <w:proofErr w:type="spellStart"/>
      <w:r>
        <w:rPr>
          <w:i/>
          <w:iCs/>
        </w:rPr>
        <w:t>Bs</w:t>
      </w:r>
      <w:proofErr w:type="spellEnd"/>
      <w:r>
        <w:rPr>
          <w:i/>
          <w:iCs/>
        </w:rPr>
        <w:t xml:space="preserve"> in LGBT: Descriptive data from bisexual veterans</w:t>
      </w:r>
      <w:r>
        <w:t>. Poster presentation accepted for the 21</w:t>
      </w:r>
      <w:r>
        <w:rPr>
          <w:vertAlign w:val="superscript"/>
        </w:rPr>
        <w:t>st</w:t>
      </w:r>
      <w:r>
        <w:t xml:space="preserve"> Annual Association of VA Psychologist Leaders (AVAPL) </w:t>
      </w:r>
      <w:r w:rsidR="0034029C">
        <w:t xml:space="preserve">Conference, </w:t>
      </w:r>
      <w:r>
        <w:t xml:space="preserve">San Antonio, TX. </w:t>
      </w:r>
    </w:p>
    <w:p w14:paraId="53B182CE" w14:textId="77777777" w:rsidR="000C1CB1" w:rsidRPr="005774F1" w:rsidRDefault="000C1CB1" w:rsidP="008D53CD">
      <w:pPr>
        <w:ind w:left="720" w:hanging="720"/>
      </w:pPr>
    </w:p>
    <w:p w14:paraId="2001B534" w14:textId="77777777" w:rsidR="003C4F07" w:rsidRDefault="003C4F07" w:rsidP="008D53CD">
      <w:pPr>
        <w:ind w:left="720" w:hanging="720"/>
        <w:rPr>
          <w:b/>
        </w:rPr>
      </w:pPr>
    </w:p>
    <w:p w14:paraId="47B87AE1" w14:textId="6AAD9388" w:rsidR="008D53CD" w:rsidRPr="0071562B" w:rsidRDefault="008D53CD" w:rsidP="008D53CD">
      <w:pPr>
        <w:ind w:left="720" w:hanging="720"/>
      </w:pPr>
      <w:r w:rsidRPr="0071562B">
        <w:rPr>
          <w:b/>
        </w:rPr>
        <w:lastRenderedPageBreak/>
        <w:t>Fritz, S</w:t>
      </w:r>
      <w:r w:rsidRPr="0071562B">
        <w:t xml:space="preserve">., Vosvick, M., Henry, D., </w:t>
      </w:r>
      <w:proofErr w:type="spellStart"/>
      <w:r w:rsidRPr="0071562B">
        <w:t>Prybutok</w:t>
      </w:r>
      <w:proofErr w:type="spellEnd"/>
      <w:r w:rsidRPr="0071562B">
        <w:t xml:space="preserve">, V., </w:t>
      </w:r>
      <w:proofErr w:type="spellStart"/>
      <w:r w:rsidRPr="0071562B">
        <w:t>Sheu</w:t>
      </w:r>
      <w:proofErr w:type="spellEnd"/>
      <w:r w:rsidRPr="0071562B">
        <w:t xml:space="preserve">, S., &amp; Poe, J. (2016). </w:t>
      </w:r>
      <w:r w:rsidRPr="0071562B">
        <w:rPr>
          <w:i/>
        </w:rPr>
        <w:t>Correlates and racial/ethnic differences in bareback sex among MSM with unknown or negative HIV serostatus</w:t>
      </w:r>
      <w:r w:rsidRPr="0071562B">
        <w:t>. Poster session presented at the American Psychological Association Annual Convention, Denver, CO.</w:t>
      </w:r>
    </w:p>
    <w:p w14:paraId="0B4EE1B5" w14:textId="77777777" w:rsidR="008D53CD" w:rsidRPr="0071562B" w:rsidRDefault="008D53CD" w:rsidP="008D53CD"/>
    <w:p w14:paraId="6C3599AB" w14:textId="77777777" w:rsidR="008D53CD" w:rsidRPr="0071562B" w:rsidRDefault="008D53CD" w:rsidP="008D53CD">
      <w:pPr>
        <w:ind w:left="720" w:hanging="720"/>
      </w:pPr>
      <w:r w:rsidRPr="0071562B">
        <w:t xml:space="preserve">Guerrero, A., </w:t>
      </w:r>
      <w:r w:rsidRPr="0071562B">
        <w:rPr>
          <w:b/>
        </w:rPr>
        <w:t>Fritz, S.</w:t>
      </w:r>
      <w:r w:rsidRPr="0071562B">
        <w:t xml:space="preserve">, &amp; Vosvick, M. (2013, May). </w:t>
      </w:r>
      <w:r w:rsidRPr="0071562B">
        <w:rPr>
          <w:i/>
        </w:rPr>
        <w:t>Correlates of self-esteem in lesbian, gay, and bisexual communities: Heterosexism and adaptive forms of coping</w:t>
      </w:r>
      <w:r w:rsidRPr="0071562B">
        <w:t>. Poster session presented at the Association of Psychological Science Annual Convention, Washington, D.C.</w:t>
      </w:r>
    </w:p>
    <w:p w14:paraId="5F5528CF" w14:textId="77777777" w:rsidR="008D53CD" w:rsidRPr="0071562B" w:rsidRDefault="008D53CD" w:rsidP="008D53CD">
      <w:pPr>
        <w:ind w:left="2160"/>
      </w:pPr>
    </w:p>
    <w:p w14:paraId="610B786B" w14:textId="77777777" w:rsidR="008D53CD" w:rsidRPr="0071562B" w:rsidRDefault="008D53CD" w:rsidP="008D53CD">
      <w:pPr>
        <w:ind w:left="720" w:hanging="720"/>
      </w:pPr>
      <w:r w:rsidRPr="0071562B">
        <w:t xml:space="preserve">Guerrero, A., </w:t>
      </w:r>
      <w:r w:rsidRPr="0071562B">
        <w:rPr>
          <w:b/>
        </w:rPr>
        <w:t>Fritz, S.</w:t>
      </w:r>
      <w:r w:rsidRPr="0071562B">
        <w:t xml:space="preserve">, </w:t>
      </w:r>
      <w:proofErr w:type="spellStart"/>
      <w:r w:rsidRPr="0071562B">
        <w:t>Chng</w:t>
      </w:r>
      <w:proofErr w:type="spellEnd"/>
      <w:r w:rsidRPr="0071562B">
        <w:t xml:space="preserve">, C., &amp; Vosvick, M. (2012, November). </w:t>
      </w:r>
      <w:r w:rsidRPr="0071562B">
        <w:rPr>
          <w:i/>
        </w:rPr>
        <w:t xml:space="preserve">Correlates of perceived stress in the lesbian, gay, and bisexual communities: Heterosexism, self-esteem, and depression. </w:t>
      </w:r>
      <w:r w:rsidRPr="0071562B">
        <w:t>Oral/paper presentation at the American Public Health Association Annual Convention, San Francisco, CA.</w:t>
      </w:r>
    </w:p>
    <w:p w14:paraId="10179E4E" w14:textId="77777777" w:rsidR="008D53CD" w:rsidRPr="0071562B" w:rsidRDefault="008D53CD" w:rsidP="008D53CD">
      <w:pPr>
        <w:ind w:left="2160"/>
        <w:rPr>
          <w:b/>
        </w:rPr>
      </w:pPr>
    </w:p>
    <w:p w14:paraId="7520CC5B" w14:textId="77777777" w:rsidR="008D53CD" w:rsidRPr="0071562B" w:rsidRDefault="008D53CD" w:rsidP="008D53CD">
      <w:pPr>
        <w:ind w:left="720" w:hanging="720"/>
      </w:pPr>
      <w:r w:rsidRPr="0071562B">
        <w:rPr>
          <w:b/>
        </w:rPr>
        <w:t>Fritz, S.</w:t>
      </w:r>
      <w:r w:rsidRPr="0071562B">
        <w:t xml:space="preserve"> &amp; Vosvick, M. (2012, September). </w:t>
      </w:r>
      <w:r w:rsidRPr="0071562B">
        <w:rPr>
          <w:i/>
        </w:rPr>
        <w:t>Maladaptive coping and psychological quality of life in an LGB sample</w:t>
      </w:r>
      <w:r w:rsidRPr="0071562B">
        <w:t>. Oral presentation at the Gay &amp; Lesbian Medical Association Annual Meeting, San Francisco, CA.</w:t>
      </w:r>
    </w:p>
    <w:p w14:paraId="1653465C" w14:textId="13BF013B" w:rsidR="000C0796" w:rsidRPr="0071562B" w:rsidRDefault="000C0796">
      <w:pPr>
        <w:rPr>
          <w:b/>
        </w:rPr>
      </w:pPr>
    </w:p>
    <w:p w14:paraId="491BA178" w14:textId="59C5DA44" w:rsidR="008D53CD" w:rsidRPr="0071562B" w:rsidRDefault="008D53CD" w:rsidP="008D53CD">
      <w:pPr>
        <w:ind w:left="720" w:hanging="720"/>
      </w:pPr>
      <w:r w:rsidRPr="0071562B">
        <w:rPr>
          <w:b/>
        </w:rPr>
        <w:t>Fritz, S.</w:t>
      </w:r>
      <w:r w:rsidRPr="0071562B">
        <w:t xml:space="preserve"> &amp; Vosvick, M. (2011, August). </w:t>
      </w:r>
      <w:r w:rsidRPr="0071562B">
        <w:rPr>
          <w:i/>
        </w:rPr>
        <w:t>Social support, heterosexist harassment, rejection &amp; discrimination: Predictors of perceived stress in an LGB sample.</w:t>
      </w:r>
      <w:r w:rsidRPr="0071562B">
        <w:t xml:space="preserve"> Poster session presented at the American Psychological Association Annual Convention, Washington, D.C.</w:t>
      </w:r>
    </w:p>
    <w:p w14:paraId="440E538F" w14:textId="77777777" w:rsidR="008D53CD" w:rsidRPr="0071562B" w:rsidRDefault="008D53CD" w:rsidP="008D53CD">
      <w:pPr>
        <w:ind w:left="2160"/>
      </w:pPr>
    </w:p>
    <w:p w14:paraId="74A85C0E" w14:textId="77777777" w:rsidR="008D53CD" w:rsidRPr="0071562B" w:rsidRDefault="008D53CD" w:rsidP="008D53CD">
      <w:pPr>
        <w:ind w:left="720" w:hanging="720"/>
      </w:pPr>
      <w:r w:rsidRPr="0071562B">
        <w:rPr>
          <w:b/>
        </w:rPr>
        <w:t>Fritz, S.</w:t>
      </w:r>
      <w:r w:rsidRPr="0071562B">
        <w:t xml:space="preserve"> &amp; Vosvick, M. (2011, April). </w:t>
      </w:r>
      <w:r w:rsidRPr="0071562B">
        <w:rPr>
          <w:i/>
        </w:rPr>
        <w:t>Trait anxiety &amp; resilience: Correlates of HIV-related personalized stigma</w:t>
      </w:r>
      <w:r w:rsidRPr="0071562B">
        <w:t>. Poster presented at the Society of Behavioral Medicine Annual Meeting, Washington, D.C.</w:t>
      </w:r>
    </w:p>
    <w:p w14:paraId="79E06D62" w14:textId="77777777" w:rsidR="008D53CD" w:rsidRPr="0071562B" w:rsidRDefault="008D53CD" w:rsidP="008D53CD"/>
    <w:p w14:paraId="31D142D0" w14:textId="77777777" w:rsidR="008D53CD" w:rsidRPr="0071562B" w:rsidRDefault="008D53CD" w:rsidP="008D53CD">
      <w:pPr>
        <w:ind w:left="720" w:hanging="720"/>
      </w:pPr>
      <w:r w:rsidRPr="0071562B">
        <w:rPr>
          <w:b/>
        </w:rPr>
        <w:t>Fritz, S.</w:t>
      </w:r>
      <w:r w:rsidRPr="0071562B">
        <w:t xml:space="preserve"> &amp; Vosvick, M. (2011, March). </w:t>
      </w:r>
      <w:r w:rsidRPr="0071562B">
        <w:rPr>
          <w:i/>
        </w:rPr>
        <w:t>Social support and mindfulness skills: Correlates of depression in a lesbian, gay and bisexual sample</w:t>
      </w:r>
      <w:r w:rsidRPr="0071562B">
        <w:t>. Poster presentation at the American Psychosomatic Society Annual Meeting, San Antonio, TX.</w:t>
      </w:r>
    </w:p>
    <w:p w14:paraId="43FCE2EE" w14:textId="77777777" w:rsidR="008D53CD" w:rsidRPr="0071562B" w:rsidRDefault="008D53CD" w:rsidP="008D53CD">
      <w:pPr>
        <w:ind w:left="2160"/>
      </w:pPr>
    </w:p>
    <w:p w14:paraId="43631D05" w14:textId="54508852" w:rsidR="007863AA" w:rsidRDefault="008D53CD" w:rsidP="00044397">
      <w:pPr>
        <w:ind w:left="720" w:hanging="720"/>
      </w:pPr>
      <w:r w:rsidRPr="0071562B">
        <w:t xml:space="preserve">Desmond, P., </w:t>
      </w:r>
      <w:proofErr w:type="spellStart"/>
      <w:r w:rsidRPr="0071562B">
        <w:t>Poritz</w:t>
      </w:r>
      <w:proofErr w:type="spellEnd"/>
      <w:r w:rsidRPr="0071562B">
        <w:t xml:space="preserve">, J., &amp; </w:t>
      </w:r>
      <w:r w:rsidRPr="0071562B">
        <w:rPr>
          <w:b/>
        </w:rPr>
        <w:t>Fritz, S.</w:t>
      </w:r>
      <w:r w:rsidRPr="0071562B">
        <w:t xml:space="preserve"> (2010, April). </w:t>
      </w:r>
      <w:r w:rsidRPr="0071562B">
        <w:rPr>
          <w:i/>
        </w:rPr>
        <w:t>Exploring emotional intelligence and coping within a transactional model of stress</w:t>
      </w:r>
      <w:r w:rsidRPr="0071562B">
        <w:t xml:space="preserve">. Poster presented at the Southwest Psychological Association Annual Meeting, Dallas, TX. </w:t>
      </w:r>
    </w:p>
    <w:p w14:paraId="13AC5342" w14:textId="65C56CB2" w:rsidR="00EE02FA" w:rsidRPr="0071562B" w:rsidRDefault="00EE02FA" w:rsidP="00EE02FA">
      <w:pPr>
        <w:pBdr>
          <w:bottom w:val="single" w:sz="12" w:space="1" w:color="auto"/>
        </w:pBdr>
        <w:rPr>
          <w:bCs/>
          <w:color w:val="FF0000"/>
        </w:rPr>
      </w:pPr>
    </w:p>
    <w:p w14:paraId="5502C62B" w14:textId="77777777" w:rsidR="00EE02FA" w:rsidRPr="0071562B" w:rsidRDefault="00EE02FA" w:rsidP="00EE02FA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>
        <w:rPr>
          <w:b/>
        </w:rPr>
        <w:t>EDITORIAL REVIEWER</w:t>
      </w:r>
    </w:p>
    <w:p w14:paraId="66794C7D" w14:textId="77777777" w:rsidR="00EE02FA" w:rsidRDefault="00EE02FA" w:rsidP="00EE02FA">
      <w:pPr>
        <w:tabs>
          <w:tab w:val="left" w:pos="2430"/>
        </w:tabs>
      </w:pPr>
    </w:p>
    <w:p w14:paraId="689CA510" w14:textId="7EAD717B" w:rsidR="00EE02FA" w:rsidRPr="00BD0995" w:rsidRDefault="00EE02FA" w:rsidP="00BD0995">
      <w:pPr>
        <w:tabs>
          <w:tab w:val="left" w:pos="2430"/>
        </w:tabs>
        <w:rPr>
          <w:i/>
        </w:rPr>
      </w:pPr>
      <w:r>
        <w:t xml:space="preserve">Ad Hoc Reviewer – </w:t>
      </w:r>
      <w:r w:rsidRPr="00994745">
        <w:rPr>
          <w:i/>
        </w:rPr>
        <w:t>LGBT Health</w:t>
      </w:r>
    </w:p>
    <w:p w14:paraId="605BF14B" w14:textId="77777777" w:rsidR="008D53CD" w:rsidRPr="0071562B" w:rsidRDefault="008D53CD" w:rsidP="008D53CD">
      <w:pPr>
        <w:pBdr>
          <w:bottom w:val="single" w:sz="12" w:space="1" w:color="auto"/>
        </w:pBdr>
        <w:rPr>
          <w:bCs/>
          <w:color w:val="FF0000"/>
        </w:rPr>
      </w:pPr>
    </w:p>
    <w:p w14:paraId="4244A390" w14:textId="77777777" w:rsidR="008D53CD" w:rsidRPr="0071562B" w:rsidRDefault="008D53CD" w:rsidP="008D53CD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>GRANT EXPERIENCE</w:t>
      </w:r>
    </w:p>
    <w:p w14:paraId="37040C00" w14:textId="77777777" w:rsidR="00832105" w:rsidRPr="0071562B" w:rsidRDefault="00832105" w:rsidP="008D53CD">
      <w:pPr>
        <w:tabs>
          <w:tab w:val="left" w:pos="1800"/>
          <w:tab w:val="left" w:pos="2430"/>
        </w:tabs>
      </w:pPr>
    </w:p>
    <w:p w14:paraId="615ABAE9" w14:textId="6A5E1978" w:rsidR="008D53CD" w:rsidRPr="0071562B" w:rsidRDefault="008D53CD" w:rsidP="008D53CD">
      <w:pPr>
        <w:tabs>
          <w:tab w:val="left" w:pos="1800"/>
          <w:tab w:val="left" w:pos="2430"/>
        </w:tabs>
      </w:pPr>
      <w:r w:rsidRPr="0071562B">
        <w:rPr>
          <w:b/>
        </w:rPr>
        <w:t>Reviewer</w:t>
      </w:r>
      <w:r w:rsidRPr="0071562B">
        <w:t xml:space="preserve"> for 2012 External Review Committee for Ryan White Funding, HIV Health and Social Funds, Dallas County Health and Human Services (DCHHS), Dallas, TX.</w:t>
      </w:r>
    </w:p>
    <w:p w14:paraId="70C16E9C" w14:textId="77777777" w:rsidR="008D53CD" w:rsidRPr="0071562B" w:rsidRDefault="008D53CD" w:rsidP="008D53CD">
      <w:pPr>
        <w:tabs>
          <w:tab w:val="left" w:pos="2160"/>
          <w:tab w:val="left" w:pos="2430"/>
        </w:tabs>
      </w:pPr>
    </w:p>
    <w:p w14:paraId="47BD3B13" w14:textId="77777777" w:rsidR="008D53CD" w:rsidRPr="0071562B" w:rsidRDefault="008D53CD" w:rsidP="008D53CD">
      <w:pPr>
        <w:tabs>
          <w:tab w:val="left" w:pos="0"/>
          <w:tab w:val="left" w:pos="2430"/>
        </w:tabs>
      </w:pPr>
      <w:r w:rsidRPr="0071562B">
        <w:rPr>
          <w:b/>
        </w:rPr>
        <w:lastRenderedPageBreak/>
        <w:t>Submitted</w:t>
      </w:r>
      <w:r w:rsidRPr="0071562B">
        <w:t xml:space="preserve"> 2011 Patient-Centered Outcomes Research Institute (PCORI), Pilot Project Grant, “A Community Participatory Model for Lesbian Health: Health and Barriers to Care” for $250,000. Not Funded.</w:t>
      </w:r>
    </w:p>
    <w:p w14:paraId="41903107" w14:textId="77777777" w:rsidR="008D53CD" w:rsidRPr="0071562B" w:rsidRDefault="008D53CD" w:rsidP="008D53CD">
      <w:pPr>
        <w:tabs>
          <w:tab w:val="left" w:pos="2160"/>
          <w:tab w:val="left" w:pos="2430"/>
        </w:tabs>
        <w:ind w:left="1800" w:hanging="1800"/>
      </w:pPr>
      <w:r w:rsidRPr="0071562B">
        <w:tab/>
      </w:r>
    </w:p>
    <w:p w14:paraId="53B5AD50" w14:textId="4B41DEA9" w:rsidR="008D53CD" w:rsidRDefault="008D53CD" w:rsidP="008D53CD">
      <w:pPr>
        <w:tabs>
          <w:tab w:val="left" w:pos="2430"/>
        </w:tabs>
      </w:pPr>
      <w:r w:rsidRPr="0071562B">
        <w:rPr>
          <w:b/>
        </w:rPr>
        <w:t>Submitted</w:t>
      </w:r>
      <w:r w:rsidRPr="0071562B">
        <w:t xml:space="preserve"> 2011 Gay and Lesbian Medical Association (GLMA), Lesbian Health Fund, “Lesbian Health Project: A Community Based Participatory Approach” for $500-10,000. Not Funded.</w:t>
      </w:r>
    </w:p>
    <w:p w14:paraId="7BC6B2BF" w14:textId="77777777" w:rsidR="008D53CD" w:rsidRPr="0071562B" w:rsidRDefault="008D53CD" w:rsidP="008D53CD">
      <w:pPr>
        <w:pBdr>
          <w:bottom w:val="single" w:sz="12" w:space="1" w:color="auto"/>
        </w:pBdr>
        <w:rPr>
          <w:bCs/>
          <w:color w:val="FF0000"/>
        </w:rPr>
      </w:pPr>
    </w:p>
    <w:p w14:paraId="10C43DAE" w14:textId="3F472668" w:rsidR="008D53CD" w:rsidRPr="0071562B" w:rsidRDefault="008D53CD" w:rsidP="008D53CD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 xml:space="preserve">PROFESSIONAL </w:t>
      </w:r>
      <w:r w:rsidR="00D465B8">
        <w:rPr>
          <w:b/>
        </w:rPr>
        <w:t>AFFILIATIONS</w:t>
      </w:r>
    </w:p>
    <w:p w14:paraId="537EEC17" w14:textId="77777777" w:rsidR="008D53CD" w:rsidRPr="0071562B" w:rsidRDefault="008D53CD" w:rsidP="008D53CD">
      <w:pPr>
        <w:tabs>
          <w:tab w:val="left" w:pos="720"/>
        </w:tabs>
      </w:pPr>
    </w:p>
    <w:p w14:paraId="5A73C5DE" w14:textId="77777777" w:rsidR="00E632B8" w:rsidRPr="0071562B" w:rsidRDefault="00E632B8" w:rsidP="00E632B8">
      <w:pPr>
        <w:tabs>
          <w:tab w:val="left" w:pos="720"/>
        </w:tabs>
        <w:ind w:left="1800" w:hanging="1800"/>
      </w:pPr>
      <w:r>
        <w:t>American Psychological Association</w:t>
      </w:r>
    </w:p>
    <w:p w14:paraId="267AAFF0" w14:textId="01392A97" w:rsidR="00E632B8" w:rsidRPr="0071562B" w:rsidRDefault="00E632B8" w:rsidP="00940940">
      <w:pPr>
        <w:pStyle w:val="ListParagraph"/>
        <w:numPr>
          <w:ilvl w:val="0"/>
          <w:numId w:val="20"/>
        </w:numPr>
        <w:tabs>
          <w:tab w:val="left" w:pos="720"/>
        </w:tabs>
      </w:pPr>
      <w:r w:rsidRPr="0071562B">
        <w:t>APA Division 12 (Society of Clinical Psychology)</w:t>
      </w:r>
    </w:p>
    <w:p w14:paraId="4BBC5F4E" w14:textId="30440858" w:rsidR="00E632B8" w:rsidRPr="0071562B" w:rsidRDefault="00E632B8" w:rsidP="00940940">
      <w:pPr>
        <w:pStyle w:val="ListParagraph"/>
        <w:numPr>
          <w:ilvl w:val="0"/>
          <w:numId w:val="20"/>
        </w:numPr>
        <w:tabs>
          <w:tab w:val="left" w:pos="720"/>
        </w:tabs>
      </w:pPr>
      <w:r w:rsidRPr="0071562B">
        <w:t>APA Division 38 (</w:t>
      </w:r>
      <w:r>
        <w:t>Society for Health Psychology)</w:t>
      </w:r>
    </w:p>
    <w:p w14:paraId="14A11A5E" w14:textId="36E3EFBE" w:rsidR="00E632B8" w:rsidRPr="0071562B" w:rsidRDefault="00E632B8" w:rsidP="00940940">
      <w:pPr>
        <w:pStyle w:val="ListParagraph"/>
        <w:numPr>
          <w:ilvl w:val="0"/>
          <w:numId w:val="20"/>
        </w:numPr>
        <w:tabs>
          <w:tab w:val="left" w:pos="720"/>
        </w:tabs>
      </w:pPr>
      <w:r w:rsidRPr="0071562B">
        <w:t>APA Division 44 (Lesbian, Gay, Bisexual &amp; Transg</w:t>
      </w:r>
      <w:r>
        <w:t>ender Issues)</w:t>
      </w:r>
    </w:p>
    <w:p w14:paraId="76033BE5" w14:textId="77777777" w:rsidR="00940940" w:rsidRDefault="00940940" w:rsidP="006710E9">
      <w:pPr>
        <w:tabs>
          <w:tab w:val="left" w:pos="720"/>
        </w:tabs>
        <w:ind w:left="1800" w:hanging="1800"/>
      </w:pPr>
    </w:p>
    <w:p w14:paraId="5566E7F3" w14:textId="09462AB6" w:rsidR="00816EC8" w:rsidRDefault="00816EC8" w:rsidP="006710E9">
      <w:pPr>
        <w:tabs>
          <w:tab w:val="left" w:pos="720"/>
        </w:tabs>
        <w:ind w:left="1800" w:hanging="1800"/>
      </w:pPr>
      <w:r>
        <w:t>Association of VA Psychologist Leaders (AVAPL)</w:t>
      </w:r>
    </w:p>
    <w:p w14:paraId="62280A4E" w14:textId="77777777" w:rsidR="00816EC8" w:rsidRDefault="00816EC8" w:rsidP="006710E9">
      <w:pPr>
        <w:tabs>
          <w:tab w:val="left" w:pos="720"/>
        </w:tabs>
        <w:ind w:left="1800" w:hanging="1800"/>
      </w:pPr>
    </w:p>
    <w:p w14:paraId="6F836946" w14:textId="250FA0CD" w:rsidR="006710E9" w:rsidRDefault="000C0796" w:rsidP="006710E9">
      <w:pPr>
        <w:tabs>
          <w:tab w:val="left" w:pos="720"/>
        </w:tabs>
        <w:ind w:left="1800" w:hanging="1800"/>
      </w:pPr>
      <w:r w:rsidRPr="0071562B">
        <w:t>Houston Psychological Association</w:t>
      </w:r>
      <w:r w:rsidR="00816EC8">
        <w:t xml:space="preserve"> (HPA)</w:t>
      </w:r>
    </w:p>
    <w:p w14:paraId="751DB587" w14:textId="77777777" w:rsidR="00940940" w:rsidRDefault="00940940" w:rsidP="006710E9">
      <w:pPr>
        <w:tabs>
          <w:tab w:val="left" w:pos="720"/>
        </w:tabs>
        <w:ind w:left="1800" w:hanging="1800"/>
      </w:pPr>
    </w:p>
    <w:p w14:paraId="0256F995" w14:textId="728B285D" w:rsidR="006A3416" w:rsidRDefault="00E632B8" w:rsidP="004D638E">
      <w:pPr>
        <w:tabs>
          <w:tab w:val="left" w:pos="720"/>
        </w:tabs>
        <w:ind w:left="1800" w:hanging="1800"/>
      </w:pPr>
      <w:r>
        <w:t>Texas Psychological Association</w:t>
      </w:r>
      <w:r w:rsidR="00816EC8">
        <w:t xml:space="preserve"> (TPA)</w:t>
      </w:r>
    </w:p>
    <w:p w14:paraId="04286E42" w14:textId="77777777" w:rsidR="00504D72" w:rsidRPr="0071562B" w:rsidRDefault="00504D72" w:rsidP="00504D72">
      <w:pPr>
        <w:pBdr>
          <w:bottom w:val="single" w:sz="12" w:space="1" w:color="auto"/>
        </w:pBdr>
        <w:rPr>
          <w:bCs/>
          <w:color w:val="FF0000"/>
        </w:rPr>
      </w:pPr>
    </w:p>
    <w:p w14:paraId="1E1A8DE8" w14:textId="5DAF3C67" w:rsidR="00504D72" w:rsidRPr="0071562B" w:rsidRDefault="00504D72" w:rsidP="00504D72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>
        <w:rPr>
          <w:b/>
        </w:rPr>
        <w:t xml:space="preserve">COMMITTEE APPOINTMENTS </w:t>
      </w:r>
      <w:r w:rsidR="00CE6311">
        <w:rPr>
          <w:b/>
        </w:rPr>
        <w:t>and</w:t>
      </w:r>
      <w:r>
        <w:rPr>
          <w:b/>
        </w:rPr>
        <w:t xml:space="preserve"> ADMINISTRATIVE EXPERIENCE</w:t>
      </w:r>
    </w:p>
    <w:p w14:paraId="7BC2B788" w14:textId="77777777" w:rsidR="00504D72" w:rsidRPr="0071562B" w:rsidRDefault="00504D72" w:rsidP="00504D72">
      <w:pPr>
        <w:tabs>
          <w:tab w:val="left" w:pos="1800"/>
        </w:tabs>
      </w:pPr>
    </w:p>
    <w:p w14:paraId="67AAF185" w14:textId="6C2C852C" w:rsidR="00504D72" w:rsidRDefault="00A6797F" w:rsidP="00504D72">
      <w:pPr>
        <w:tabs>
          <w:tab w:val="left" w:pos="2160"/>
        </w:tabs>
        <w:ind w:left="2160" w:hanging="2160"/>
      </w:pPr>
      <w:r>
        <w:t>8/</w:t>
      </w:r>
      <w:r w:rsidR="00504D72">
        <w:t xml:space="preserve">2017 – Present </w:t>
      </w:r>
      <w:r w:rsidR="00504D72">
        <w:tab/>
      </w:r>
      <w:r w:rsidR="00504D72" w:rsidRPr="0071562B">
        <w:rPr>
          <w:b/>
        </w:rPr>
        <w:t>Multicultural &amp; Diversity Subcommittee (MDSC)</w:t>
      </w:r>
      <w:r w:rsidR="00504D72" w:rsidRPr="0071562B">
        <w:t xml:space="preserve"> – Psychology Resident Committee Member</w:t>
      </w:r>
    </w:p>
    <w:p w14:paraId="73546B59" w14:textId="77777777" w:rsidR="00BD3770" w:rsidRPr="00956BF7" w:rsidRDefault="00BD3770" w:rsidP="00BD3770">
      <w:pPr>
        <w:pStyle w:val="ListParagraph"/>
        <w:numPr>
          <w:ilvl w:val="2"/>
          <w:numId w:val="9"/>
        </w:numPr>
        <w:tabs>
          <w:tab w:val="left" w:pos="1800"/>
        </w:tabs>
      </w:pPr>
      <w:r w:rsidRPr="00956BF7">
        <w:t>Participate in bi-weekly MDSC meetings to address diversity training needs, events, and present feedback to the committee</w:t>
      </w:r>
    </w:p>
    <w:p w14:paraId="08A73670" w14:textId="77777777" w:rsidR="00BD3770" w:rsidRPr="00956BF7" w:rsidRDefault="00BD3770" w:rsidP="00BD3770">
      <w:pPr>
        <w:pStyle w:val="ListParagraph"/>
        <w:numPr>
          <w:ilvl w:val="2"/>
          <w:numId w:val="9"/>
        </w:numPr>
        <w:tabs>
          <w:tab w:val="left" w:pos="1800"/>
        </w:tabs>
      </w:pPr>
      <w:r w:rsidRPr="00956BF7">
        <w:t xml:space="preserve">Facilitate small group discussions with psychology trainees (interns and residents) as part of the post-diversity outing processing </w:t>
      </w:r>
    </w:p>
    <w:p w14:paraId="11E018F8" w14:textId="77777777" w:rsidR="00BD3770" w:rsidRPr="00956BF7" w:rsidRDefault="00BD3770" w:rsidP="00BD3770">
      <w:pPr>
        <w:pStyle w:val="ListParagraph"/>
        <w:numPr>
          <w:ilvl w:val="2"/>
          <w:numId w:val="9"/>
        </w:numPr>
        <w:tabs>
          <w:tab w:val="left" w:pos="1800"/>
        </w:tabs>
      </w:pPr>
      <w:r w:rsidRPr="00956BF7">
        <w:t>Help organize diversity activities and outings for the psychology staff and trainees, including the annual MDSC diversity luncheon</w:t>
      </w:r>
    </w:p>
    <w:p w14:paraId="5D2A90FF" w14:textId="77777777" w:rsidR="00BD3770" w:rsidRPr="00956BF7" w:rsidRDefault="00BD3770" w:rsidP="00BD3770">
      <w:pPr>
        <w:pStyle w:val="ListParagraph"/>
        <w:numPr>
          <w:ilvl w:val="2"/>
          <w:numId w:val="9"/>
        </w:numPr>
        <w:tabs>
          <w:tab w:val="left" w:pos="1800"/>
        </w:tabs>
      </w:pPr>
      <w:r w:rsidRPr="00956BF7">
        <w:t>Assist with outreach to American Psychological Association Minority Fellows to invite them to apply to MEDVAMC predoctoral internship and informed them of the MDSC and involvement with psychology training</w:t>
      </w:r>
    </w:p>
    <w:p w14:paraId="45097B9A" w14:textId="77777777" w:rsidR="00BD3770" w:rsidRPr="00956BF7" w:rsidRDefault="00BD3770" w:rsidP="00BD3770">
      <w:pPr>
        <w:pStyle w:val="ListParagraph"/>
        <w:numPr>
          <w:ilvl w:val="2"/>
          <w:numId w:val="9"/>
        </w:numPr>
        <w:tabs>
          <w:tab w:val="left" w:pos="1800"/>
        </w:tabs>
      </w:pPr>
      <w:r w:rsidRPr="00956BF7">
        <w:t xml:space="preserve">Document diversity outings throughout the training year </w:t>
      </w:r>
    </w:p>
    <w:p w14:paraId="17D78B2E" w14:textId="671055DE" w:rsidR="00BD3770" w:rsidRPr="00956BF7" w:rsidRDefault="00BB7DC8" w:rsidP="00BD3770">
      <w:pPr>
        <w:pStyle w:val="ListParagraph"/>
        <w:numPr>
          <w:ilvl w:val="2"/>
          <w:numId w:val="9"/>
        </w:numPr>
        <w:tabs>
          <w:tab w:val="left" w:pos="1800"/>
        </w:tabs>
      </w:pPr>
      <w:r>
        <w:t>Editor of</w:t>
      </w:r>
      <w:r w:rsidR="00E8617E">
        <w:t xml:space="preserve"> the MDSC quarterly newsletter, </w:t>
      </w:r>
      <w:r w:rsidR="00E8617E">
        <w:rPr>
          <w:i/>
        </w:rPr>
        <w:t>Celebrating Diversity</w:t>
      </w:r>
    </w:p>
    <w:p w14:paraId="43031B15" w14:textId="77777777" w:rsidR="00BD3770" w:rsidRPr="00956BF7" w:rsidRDefault="00BD3770" w:rsidP="00BD3770">
      <w:pPr>
        <w:pStyle w:val="ListParagraph"/>
        <w:numPr>
          <w:ilvl w:val="2"/>
          <w:numId w:val="9"/>
        </w:numPr>
        <w:tabs>
          <w:tab w:val="left" w:pos="1800"/>
        </w:tabs>
      </w:pPr>
      <w:r w:rsidRPr="00956BF7">
        <w:t>Represent the psychology resident cohort and communicate residents’ concerns, feedback, and needs regarding multicultural and diversity to the MDSC staff</w:t>
      </w:r>
    </w:p>
    <w:p w14:paraId="41123A53" w14:textId="548DC416" w:rsidR="00BD3770" w:rsidRPr="0071562B" w:rsidRDefault="00BD3770" w:rsidP="00BD3770">
      <w:pPr>
        <w:pStyle w:val="ListParagraph"/>
        <w:numPr>
          <w:ilvl w:val="2"/>
          <w:numId w:val="9"/>
        </w:numPr>
        <w:tabs>
          <w:tab w:val="left" w:pos="1800"/>
        </w:tabs>
      </w:pPr>
      <w:r w:rsidRPr="00956BF7">
        <w:t xml:space="preserve">Collaborate with the MDSC psychology intern representatives on diversity opportunities and initiatives </w:t>
      </w:r>
    </w:p>
    <w:p w14:paraId="530E0067" w14:textId="77777777" w:rsidR="00504D72" w:rsidRDefault="00504D72" w:rsidP="00504D72">
      <w:pPr>
        <w:pStyle w:val="ListParagraph"/>
        <w:tabs>
          <w:tab w:val="left" w:pos="720"/>
        </w:tabs>
      </w:pPr>
    </w:p>
    <w:p w14:paraId="471E7800" w14:textId="77777777" w:rsidR="00504D72" w:rsidRDefault="00504D72" w:rsidP="00504D72">
      <w:pPr>
        <w:tabs>
          <w:tab w:val="left" w:pos="1800"/>
        </w:tabs>
        <w:rPr>
          <w:b/>
        </w:rPr>
      </w:pPr>
      <w:r w:rsidRPr="0071562B">
        <w:t>11/2017 – 2/2018</w:t>
      </w:r>
      <w:r w:rsidRPr="0071562B">
        <w:tab/>
      </w:r>
      <w:r w:rsidRPr="0071562B">
        <w:tab/>
      </w:r>
      <w:r w:rsidRPr="0071562B">
        <w:rPr>
          <w:b/>
        </w:rPr>
        <w:t>Internship and Residency Recruitment</w:t>
      </w:r>
    </w:p>
    <w:p w14:paraId="3B55FD83" w14:textId="6E68383D" w:rsidR="00D96E60" w:rsidRPr="00D96E60" w:rsidRDefault="00BE3B62" w:rsidP="00504D72">
      <w:pPr>
        <w:pStyle w:val="ListParagraph"/>
        <w:numPr>
          <w:ilvl w:val="0"/>
          <w:numId w:val="23"/>
        </w:numPr>
        <w:tabs>
          <w:tab w:val="left" w:pos="1800"/>
        </w:tabs>
        <w:rPr>
          <w:b/>
        </w:rPr>
      </w:pPr>
      <w:r>
        <w:t>Assist</w:t>
      </w:r>
      <w:r w:rsidR="00D96E60" w:rsidRPr="00956BF7">
        <w:t xml:space="preserve"> the Psychology Training Committee and Post-Doctoral Steering Committee in reviewing applications and establishing rankings for internship and p</w:t>
      </w:r>
      <w:r w:rsidR="00F819E4">
        <w:t>ostdoctoral residency positions</w:t>
      </w:r>
    </w:p>
    <w:p w14:paraId="76EE6459" w14:textId="77777777" w:rsidR="00504D72" w:rsidRDefault="00504D72" w:rsidP="00504D72">
      <w:pPr>
        <w:tabs>
          <w:tab w:val="left" w:pos="1800"/>
        </w:tabs>
        <w:rPr>
          <w:b/>
        </w:rPr>
      </w:pPr>
    </w:p>
    <w:p w14:paraId="4C27112C" w14:textId="4BEE6813" w:rsidR="00504D72" w:rsidRDefault="00504D72" w:rsidP="00537D0C">
      <w:p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00"/>
        </w:tabs>
      </w:pPr>
      <w:r w:rsidRPr="0071562B">
        <w:t xml:space="preserve">9/2017 – 11/2017 </w:t>
      </w:r>
      <w:r w:rsidRPr="0071562B">
        <w:tab/>
      </w:r>
      <w:r w:rsidRPr="0071562B">
        <w:tab/>
      </w:r>
      <w:r w:rsidRPr="0071562B">
        <w:rPr>
          <w:b/>
        </w:rPr>
        <w:t>Post-Doctoral Steering Committee</w:t>
      </w:r>
      <w:r w:rsidRPr="0071562B">
        <w:t xml:space="preserve"> – Resident Representative</w:t>
      </w:r>
      <w:r w:rsidR="00537D0C">
        <w:tab/>
      </w:r>
    </w:p>
    <w:p w14:paraId="7E6B8F3E" w14:textId="77777777" w:rsidR="00537D0C" w:rsidRPr="00956BF7" w:rsidRDefault="00537D0C" w:rsidP="00537D0C">
      <w:pPr>
        <w:pStyle w:val="ListParagraph"/>
        <w:numPr>
          <w:ilvl w:val="0"/>
          <w:numId w:val="22"/>
        </w:numPr>
        <w:tabs>
          <w:tab w:val="left" w:pos="1800"/>
        </w:tabs>
      </w:pPr>
      <w:r w:rsidRPr="00956BF7">
        <w:t>Participated in monthly committee meetings</w:t>
      </w:r>
    </w:p>
    <w:p w14:paraId="141B8289" w14:textId="25B5BB2B" w:rsidR="00537D0C" w:rsidRPr="0071562B" w:rsidRDefault="00537D0C" w:rsidP="00537D0C">
      <w:pPr>
        <w:pStyle w:val="ListParagraph"/>
        <w:numPr>
          <w:ilvl w:val="0"/>
          <w:numId w:val="22"/>
        </w:numPr>
        <w:tabs>
          <w:tab w:val="left" w:pos="1800"/>
        </w:tabs>
      </w:pPr>
      <w:r w:rsidRPr="00956BF7">
        <w:t>Served as a liaison to represent the psychology resident cohort and to communicate residents’ concerns, questions, or needs during the residency training year to the committee</w:t>
      </w:r>
    </w:p>
    <w:p w14:paraId="1188ACBD" w14:textId="77777777" w:rsidR="00504D72" w:rsidRDefault="00504D72" w:rsidP="00504D72">
      <w:pPr>
        <w:tabs>
          <w:tab w:val="left" w:pos="1800"/>
        </w:tabs>
        <w:rPr>
          <w:b/>
        </w:rPr>
      </w:pPr>
    </w:p>
    <w:p w14:paraId="7807CA6F" w14:textId="1516B819" w:rsidR="00504D72" w:rsidRDefault="00504D72" w:rsidP="00504D72">
      <w:pPr>
        <w:tabs>
          <w:tab w:val="left" w:pos="1800"/>
        </w:tabs>
        <w:ind w:left="2160" w:hanging="2160"/>
      </w:pPr>
      <w:r w:rsidRPr="0071562B">
        <w:t xml:space="preserve">8/2016 – 7/2017 </w:t>
      </w:r>
      <w:r>
        <w:tab/>
      </w:r>
      <w:r>
        <w:tab/>
      </w:r>
      <w:r w:rsidRPr="0071562B">
        <w:rPr>
          <w:b/>
        </w:rPr>
        <w:t>Multicultural &amp; Diversity Subcommittee (MDSC)</w:t>
      </w:r>
      <w:r w:rsidRPr="0071562B">
        <w:t xml:space="preserve"> – </w:t>
      </w:r>
      <w:r>
        <w:t>Predoctoral Intern Representative</w:t>
      </w:r>
    </w:p>
    <w:p w14:paraId="362423DF" w14:textId="77777777" w:rsidR="00BD3770" w:rsidRPr="00956BF7" w:rsidRDefault="00BD3770" w:rsidP="00BD3770">
      <w:pPr>
        <w:pStyle w:val="ListParagraph"/>
        <w:numPr>
          <w:ilvl w:val="2"/>
          <w:numId w:val="21"/>
        </w:numPr>
        <w:tabs>
          <w:tab w:val="left" w:pos="1800"/>
        </w:tabs>
      </w:pPr>
      <w:r w:rsidRPr="00956BF7">
        <w:t>Helped organize diversity activities for the psychology staff and trainees</w:t>
      </w:r>
    </w:p>
    <w:p w14:paraId="2380FA34" w14:textId="77777777" w:rsidR="00BD3770" w:rsidRPr="00956BF7" w:rsidRDefault="00BD3770" w:rsidP="00BD3770">
      <w:pPr>
        <w:pStyle w:val="ListParagraph"/>
        <w:numPr>
          <w:ilvl w:val="2"/>
          <w:numId w:val="21"/>
        </w:numPr>
        <w:tabs>
          <w:tab w:val="left" w:pos="1800"/>
        </w:tabs>
      </w:pPr>
      <w:r w:rsidRPr="00956BF7">
        <w:t xml:space="preserve">Contributed to the MDSC quarterly newsletter </w:t>
      </w:r>
    </w:p>
    <w:p w14:paraId="260B6EB7" w14:textId="77777777" w:rsidR="00BD3770" w:rsidRPr="00956BF7" w:rsidRDefault="00BD3770" w:rsidP="00BD3770">
      <w:pPr>
        <w:pStyle w:val="ListParagraph"/>
        <w:numPr>
          <w:ilvl w:val="2"/>
          <w:numId w:val="21"/>
        </w:numPr>
        <w:tabs>
          <w:tab w:val="left" w:pos="1800"/>
        </w:tabs>
      </w:pPr>
      <w:r w:rsidRPr="00956BF7">
        <w:t>Assisted MDSC psychology staff with compiling information for accreditation audit</w:t>
      </w:r>
    </w:p>
    <w:p w14:paraId="1FA32372" w14:textId="77777777" w:rsidR="00BD3770" w:rsidRPr="00956BF7" w:rsidRDefault="00BD3770" w:rsidP="00BD3770">
      <w:pPr>
        <w:pStyle w:val="ListParagraph"/>
        <w:numPr>
          <w:ilvl w:val="2"/>
          <w:numId w:val="21"/>
        </w:numPr>
        <w:tabs>
          <w:tab w:val="left" w:pos="1800"/>
        </w:tabs>
      </w:pPr>
      <w:r w:rsidRPr="00956BF7">
        <w:t xml:space="preserve">Represented the internship cohort and communicate interns’ concerns and needs regarding multicultural and diversity </w:t>
      </w:r>
    </w:p>
    <w:p w14:paraId="50939265" w14:textId="77777777" w:rsidR="00BD3770" w:rsidRPr="00956BF7" w:rsidRDefault="00BD3770" w:rsidP="00BD3770">
      <w:pPr>
        <w:pStyle w:val="ListParagraph"/>
        <w:numPr>
          <w:ilvl w:val="2"/>
          <w:numId w:val="21"/>
        </w:numPr>
        <w:tabs>
          <w:tab w:val="left" w:pos="1800"/>
        </w:tabs>
      </w:pPr>
      <w:r w:rsidRPr="00956BF7">
        <w:t xml:space="preserve">Collaborated with the MDSC psychology resident representatives on diversity opportunities and initiatives </w:t>
      </w:r>
    </w:p>
    <w:p w14:paraId="1DEEF5DF" w14:textId="6B563469" w:rsidR="0016480B" w:rsidRDefault="00BD3770" w:rsidP="0016480B">
      <w:pPr>
        <w:pStyle w:val="ListParagraph"/>
        <w:numPr>
          <w:ilvl w:val="2"/>
          <w:numId w:val="21"/>
        </w:numPr>
        <w:tabs>
          <w:tab w:val="left" w:pos="1800"/>
        </w:tabs>
      </w:pPr>
      <w:r w:rsidRPr="00956BF7">
        <w:t>Assisted with literature review and writing program evaluation proposal for diversity training of psychology interns</w:t>
      </w:r>
    </w:p>
    <w:p w14:paraId="65258452" w14:textId="77777777" w:rsidR="006A3416" w:rsidRPr="007863AA" w:rsidRDefault="006A3416" w:rsidP="006A3416">
      <w:pPr>
        <w:pStyle w:val="ListParagraph"/>
        <w:tabs>
          <w:tab w:val="left" w:pos="1800"/>
        </w:tabs>
        <w:ind w:left="2160"/>
      </w:pPr>
    </w:p>
    <w:p w14:paraId="79BD136B" w14:textId="77777777" w:rsidR="00504D72" w:rsidRPr="0071562B" w:rsidRDefault="00504D72" w:rsidP="00504D72">
      <w:pPr>
        <w:pBdr>
          <w:bottom w:val="single" w:sz="12" w:space="1" w:color="auto"/>
        </w:pBdr>
        <w:rPr>
          <w:bCs/>
          <w:color w:val="FF0000"/>
        </w:rPr>
      </w:pPr>
    </w:p>
    <w:p w14:paraId="5DEE0DD1" w14:textId="7CEC7C97" w:rsidR="00504D72" w:rsidRPr="0071562B" w:rsidRDefault="0008121A" w:rsidP="00504D72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>
        <w:rPr>
          <w:b/>
        </w:rPr>
        <w:t xml:space="preserve">TEACHING EXPERIENCE </w:t>
      </w:r>
      <w:r w:rsidR="006902A9">
        <w:rPr>
          <w:b/>
        </w:rPr>
        <w:t>and</w:t>
      </w:r>
      <w:r>
        <w:rPr>
          <w:b/>
        </w:rPr>
        <w:t xml:space="preserve"> CLINICAL PRESENTATIONS</w:t>
      </w:r>
    </w:p>
    <w:p w14:paraId="1094F0C2" w14:textId="77777777" w:rsidR="00504D72" w:rsidRDefault="00504D72" w:rsidP="00504D72">
      <w:pPr>
        <w:tabs>
          <w:tab w:val="left" w:pos="1800"/>
        </w:tabs>
      </w:pPr>
    </w:p>
    <w:p w14:paraId="7675890B" w14:textId="1CD70580" w:rsidR="00BF41DD" w:rsidRPr="00BF41DD" w:rsidRDefault="00BF41DD" w:rsidP="0039168B">
      <w:pPr>
        <w:tabs>
          <w:tab w:val="left" w:pos="1800"/>
        </w:tabs>
        <w:ind w:left="2160" w:hanging="2160"/>
      </w:pPr>
      <w:r>
        <w:rPr>
          <w:b/>
          <w:u w:val="single"/>
        </w:rPr>
        <w:t>Michael E. DeBakey VAMC</w:t>
      </w:r>
    </w:p>
    <w:p w14:paraId="102E6889" w14:textId="77777777" w:rsidR="00E9224F" w:rsidRDefault="00E9224F" w:rsidP="00E9224F">
      <w:pPr>
        <w:tabs>
          <w:tab w:val="left" w:pos="1800"/>
        </w:tabs>
        <w:ind w:left="2160" w:hanging="2160"/>
      </w:pPr>
    </w:p>
    <w:p w14:paraId="59B75EA0" w14:textId="1FDA2E49" w:rsidR="00E9224F" w:rsidRPr="00E9224F" w:rsidRDefault="00E9224F" w:rsidP="00E9224F">
      <w:pPr>
        <w:tabs>
          <w:tab w:val="left" w:pos="1800"/>
        </w:tabs>
        <w:ind w:left="2160" w:hanging="2160"/>
      </w:pPr>
      <w:r>
        <w:t>August 2017</w:t>
      </w:r>
      <w:r>
        <w:tab/>
      </w:r>
      <w:r>
        <w:tab/>
      </w:r>
      <w:r w:rsidRPr="00E9224F">
        <w:rPr>
          <w:b/>
        </w:rPr>
        <w:t>Predoctoral</w:t>
      </w:r>
      <w:r>
        <w:rPr>
          <w:b/>
        </w:rPr>
        <w:t xml:space="preserve"> Intern Seminar</w:t>
      </w:r>
      <w:r>
        <w:t xml:space="preserve"> </w:t>
      </w:r>
      <w:r w:rsidRPr="0071562B">
        <w:t>–</w:t>
      </w:r>
      <w:r>
        <w:t xml:space="preserve"> </w:t>
      </w:r>
      <w:r w:rsidRPr="00E9224F">
        <w:t>“How To Have A Successful Internship Year</w:t>
      </w:r>
      <w:r>
        <w:t>”</w:t>
      </w:r>
    </w:p>
    <w:p w14:paraId="67578F4B" w14:textId="77777777" w:rsidR="00E9224F" w:rsidRDefault="00E9224F" w:rsidP="00E9224F">
      <w:pPr>
        <w:tabs>
          <w:tab w:val="left" w:pos="1800"/>
        </w:tabs>
        <w:ind w:left="2160" w:hanging="2160"/>
      </w:pPr>
    </w:p>
    <w:p w14:paraId="10A43073" w14:textId="611BFB87" w:rsidR="00E9224F" w:rsidRPr="00F373E8" w:rsidRDefault="00E9224F" w:rsidP="00E9224F">
      <w:pPr>
        <w:tabs>
          <w:tab w:val="left" w:pos="1800"/>
        </w:tabs>
        <w:ind w:left="2160" w:hanging="2160"/>
      </w:pPr>
      <w:r>
        <w:t>November 2017</w:t>
      </w:r>
      <w:r>
        <w:tab/>
      </w:r>
      <w:r>
        <w:tab/>
      </w:r>
      <w:r w:rsidRPr="0039168B">
        <w:rPr>
          <w:b/>
        </w:rPr>
        <w:t xml:space="preserve">Center of Excellence </w:t>
      </w:r>
      <w:r>
        <w:rPr>
          <w:b/>
        </w:rPr>
        <w:t>(</w:t>
      </w:r>
      <w:proofErr w:type="spellStart"/>
      <w:r>
        <w:rPr>
          <w:b/>
        </w:rPr>
        <w:t>CoE</w:t>
      </w:r>
      <w:proofErr w:type="spellEnd"/>
      <w:r>
        <w:rPr>
          <w:b/>
        </w:rPr>
        <w:t xml:space="preserve">) </w:t>
      </w:r>
      <w:r w:rsidRPr="0039168B">
        <w:rPr>
          <w:b/>
        </w:rPr>
        <w:t>Didactics</w:t>
      </w:r>
      <w:r w:rsidRPr="0071562B">
        <w:t xml:space="preserve"> – “LGBT in the VA Population”</w:t>
      </w:r>
      <w:r>
        <w:t xml:space="preserve"> </w:t>
      </w:r>
    </w:p>
    <w:p w14:paraId="05E36DF1" w14:textId="77777777" w:rsidR="00E9224F" w:rsidRDefault="00E9224F" w:rsidP="00E9224F">
      <w:pPr>
        <w:tabs>
          <w:tab w:val="left" w:pos="1800"/>
        </w:tabs>
        <w:ind w:left="2160" w:hanging="21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0FD78F1" w14:textId="4F8E0A47" w:rsidR="00E9224F" w:rsidRDefault="00E9224F" w:rsidP="00E9224F">
      <w:pPr>
        <w:tabs>
          <w:tab w:val="left" w:pos="1800"/>
        </w:tabs>
        <w:ind w:left="2160" w:hanging="2160"/>
      </w:pPr>
      <w:r>
        <w:rPr>
          <w:b/>
        </w:rPr>
        <w:tab/>
      </w:r>
      <w:r>
        <w:rPr>
          <w:b/>
        </w:rPr>
        <w:tab/>
      </w:r>
      <w:r w:rsidRPr="0039168B">
        <w:rPr>
          <w:b/>
        </w:rPr>
        <w:t>Transgender Veteran Awareness Day</w:t>
      </w:r>
      <w:r w:rsidR="005276FD">
        <w:rPr>
          <w:b/>
        </w:rPr>
        <w:t xml:space="preserve"> &amp; Panel</w:t>
      </w:r>
      <w:r w:rsidR="00216C34">
        <w:rPr>
          <w:b/>
        </w:rPr>
        <w:t xml:space="preserve"> Discussion</w:t>
      </w:r>
      <w:r w:rsidRPr="0039168B">
        <w:t xml:space="preserve"> – “</w:t>
      </w:r>
      <w:r>
        <w:t>Gender Affirming Care in the VA</w:t>
      </w:r>
      <w:r w:rsidRPr="0039168B">
        <w:t>”</w:t>
      </w:r>
    </w:p>
    <w:p w14:paraId="16177458" w14:textId="25818F75" w:rsidR="00BF41DD" w:rsidRDefault="00BF41DD" w:rsidP="0039168B">
      <w:pPr>
        <w:tabs>
          <w:tab w:val="left" w:pos="1800"/>
        </w:tabs>
        <w:ind w:left="2160" w:hanging="2160"/>
      </w:pPr>
    </w:p>
    <w:p w14:paraId="766932DF" w14:textId="6F71820A" w:rsidR="00EE4D7D" w:rsidRPr="00EE4D7D" w:rsidRDefault="00EE4D7D" w:rsidP="0039168B">
      <w:pPr>
        <w:tabs>
          <w:tab w:val="left" w:pos="1800"/>
        </w:tabs>
        <w:ind w:left="2160" w:hanging="2160"/>
      </w:pPr>
      <w:r>
        <w:t>February 2018</w:t>
      </w:r>
      <w:r>
        <w:tab/>
      </w:r>
      <w:r>
        <w:tab/>
      </w:r>
      <w:r>
        <w:rPr>
          <w:b/>
        </w:rPr>
        <w:t xml:space="preserve">Nursing Clinical Staff Council </w:t>
      </w:r>
      <w:r w:rsidRPr="00EE4D7D">
        <w:rPr>
          <w:b/>
        </w:rPr>
        <w:t>Meeting</w:t>
      </w:r>
      <w:r>
        <w:t xml:space="preserve"> – “</w:t>
      </w:r>
      <w:r w:rsidRPr="00EE4D7D">
        <w:t>Sexual Health Assessment &amp; LGBT</w:t>
      </w:r>
      <w:r>
        <w:t>”</w:t>
      </w:r>
    </w:p>
    <w:p w14:paraId="6C6ED379" w14:textId="77777777" w:rsidR="00E9224F" w:rsidRDefault="00E9224F" w:rsidP="00F373E8">
      <w:pPr>
        <w:tabs>
          <w:tab w:val="left" w:pos="1800"/>
        </w:tabs>
        <w:ind w:left="2160" w:hanging="2160"/>
      </w:pPr>
      <w:r>
        <w:tab/>
      </w:r>
      <w:r>
        <w:tab/>
      </w:r>
    </w:p>
    <w:p w14:paraId="444E30A7" w14:textId="2B6EB979" w:rsidR="0039168B" w:rsidRDefault="00E9224F" w:rsidP="00F373E8">
      <w:pPr>
        <w:tabs>
          <w:tab w:val="left" w:pos="1800"/>
        </w:tabs>
        <w:ind w:left="2160" w:hanging="2160"/>
      </w:pPr>
      <w:r>
        <w:t>April 2018</w:t>
      </w:r>
      <w:r>
        <w:tab/>
      </w:r>
      <w:r>
        <w:tab/>
      </w:r>
      <w:r w:rsidRPr="00E9224F">
        <w:rPr>
          <w:b/>
        </w:rPr>
        <w:t>Predoctoral Intern Seminar</w:t>
      </w:r>
      <w:r w:rsidRPr="00E9224F">
        <w:t xml:space="preserve"> </w:t>
      </w:r>
      <w:r w:rsidRPr="0071562B">
        <w:t>–</w:t>
      </w:r>
      <w:r w:rsidRPr="00E9224F">
        <w:t xml:space="preserve"> </w:t>
      </w:r>
      <w:r w:rsidR="0039168B" w:rsidRPr="00E9224F">
        <w:t>“Treating LGBT Veterans (or anyone else who identifies as LGBT)”</w:t>
      </w:r>
      <w:r w:rsidRPr="00E9224F">
        <w:t xml:space="preserve"> </w:t>
      </w:r>
    </w:p>
    <w:p w14:paraId="51CE2734" w14:textId="7796621F" w:rsidR="0093651D" w:rsidRDefault="0093651D" w:rsidP="00F373E8">
      <w:pPr>
        <w:tabs>
          <w:tab w:val="left" w:pos="1800"/>
        </w:tabs>
        <w:ind w:left="2160" w:hanging="2160"/>
      </w:pPr>
    </w:p>
    <w:p w14:paraId="4BA575FF" w14:textId="1F7FDB36" w:rsidR="0039168B" w:rsidRPr="00FC52E9" w:rsidRDefault="0093651D" w:rsidP="00FC52E9">
      <w:pPr>
        <w:tabs>
          <w:tab w:val="left" w:pos="1800"/>
        </w:tabs>
        <w:ind w:left="2160" w:hanging="2160"/>
        <w:rPr>
          <w:b/>
        </w:rPr>
      </w:pPr>
      <w:r>
        <w:t>June 2018</w:t>
      </w:r>
      <w:r>
        <w:tab/>
      </w:r>
      <w:r>
        <w:tab/>
      </w:r>
      <w:r>
        <w:rPr>
          <w:b/>
        </w:rPr>
        <w:t>LGBT Veteran Pride Celebration</w:t>
      </w:r>
    </w:p>
    <w:p w14:paraId="3F614213" w14:textId="77777777" w:rsidR="0039168B" w:rsidRDefault="0039168B" w:rsidP="0039168B">
      <w:pPr>
        <w:tabs>
          <w:tab w:val="left" w:pos="1800"/>
        </w:tabs>
        <w:ind w:left="2160" w:hanging="2160"/>
      </w:pPr>
    </w:p>
    <w:p w14:paraId="3BA2016A" w14:textId="61F27911" w:rsidR="0008121A" w:rsidRDefault="0008121A" w:rsidP="00504D72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>University of North Texas</w:t>
      </w:r>
    </w:p>
    <w:p w14:paraId="511D0916" w14:textId="77777777" w:rsidR="0008121A" w:rsidRPr="0008121A" w:rsidRDefault="0008121A" w:rsidP="00504D72">
      <w:pPr>
        <w:tabs>
          <w:tab w:val="left" w:pos="1800"/>
        </w:tabs>
        <w:rPr>
          <w:b/>
          <w:u w:val="single"/>
        </w:rPr>
      </w:pPr>
    </w:p>
    <w:p w14:paraId="70E1EAA8" w14:textId="77777777" w:rsidR="008D53CD" w:rsidRPr="0071562B" w:rsidRDefault="008D53CD" w:rsidP="008D53CD">
      <w:pPr>
        <w:tabs>
          <w:tab w:val="left" w:pos="1800"/>
        </w:tabs>
      </w:pPr>
      <w:r w:rsidRPr="0071562B">
        <w:t>2015</w:t>
      </w:r>
      <w:r w:rsidRPr="0071562B">
        <w:tab/>
      </w:r>
      <w:r w:rsidRPr="003E6EAF">
        <w:rPr>
          <w:b/>
        </w:rPr>
        <w:t>Quantitative Methods Lab</w:t>
      </w:r>
      <w:r w:rsidRPr="0071562B">
        <w:t xml:space="preserve"> (PSYC 3610), Teaching Fellow</w:t>
      </w:r>
    </w:p>
    <w:p w14:paraId="25F42785" w14:textId="77777777" w:rsidR="008D53CD" w:rsidRPr="0071562B" w:rsidRDefault="008D53CD" w:rsidP="008D53CD">
      <w:pPr>
        <w:tabs>
          <w:tab w:val="left" w:pos="1800"/>
        </w:tabs>
      </w:pPr>
    </w:p>
    <w:p w14:paraId="74DC543E" w14:textId="5E97D628" w:rsidR="008D53CD" w:rsidRPr="0071562B" w:rsidRDefault="008D53CD" w:rsidP="009E76F5">
      <w:pPr>
        <w:tabs>
          <w:tab w:val="left" w:pos="1800"/>
        </w:tabs>
        <w:ind w:left="1800" w:hanging="1800"/>
      </w:pPr>
      <w:r w:rsidRPr="0071562B">
        <w:lastRenderedPageBreak/>
        <w:t>2014</w:t>
      </w:r>
      <w:r w:rsidRPr="0071562B">
        <w:tab/>
      </w:r>
      <w:r w:rsidRPr="003E6EAF">
        <w:rPr>
          <w:b/>
        </w:rPr>
        <w:t>Quantitative Methods Lab</w:t>
      </w:r>
      <w:r w:rsidRPr="0071562B">
        <w:t xml:space="preserve"> (PSYC 3610) and Experimental Methods Lab (PSYC 2950), Teaching Fellow</w:t>
      </w:r>
    </w:p>
    <w:p w14:paraId="4398C2E3" w14:textId="77777777" w:rsidR="008D53CD" w:rsidRPr="0071562B" w:rsidRDefault="008D53CD" w:rsidP="008D53CD">
      <w:pPr>
        <w:tabs>
          <w:tab w:val="left" w:pos="1800"/>
        </w:tabs>
        <w:ind w:left="1800" w:hanging="1800"/>
      </w:pPr>
      <w:r w:rsidRPr="0071562B">
        <w:t>2013</w:t>
      </w:r>
      <w:r w:rsidRPr="0071562B">
        <w:tab/>
      </w:r>
      <w:r w:rsidRPr="003E6EAF">
        <w:rPr>
          <w:b/>
        </w:rPr>
        <w:t>Psychosocial Adjustment</w:t>
      </w:r>
      <w:r w:rsidRPr="0071562B">
        <w:t xml:space="preserve"> (PSYC 2480), Teaching Fellow; Sexual Behavior (PSYC 4470), Teaching Assistant</w:t>
      </w:r>
    </w:p>
    <w:p w14:paraId="56795BC0" w14:textId="77777777" w:rsidR="008D53CD" w:rsidRPr="0071562B" w:rsidRDefault="008D53CD" w:rsidP="008D53CD">
      <w:pPr>
        <w:tabs>
          <w:tab w:val="left" w:pos="1800"/>
        </w:tabs>
      </w:pPr>
      <w:r w:rsidRPr="0071562B">
        <w:tab/>
      </w:r>
      <w:r w:rsidRPr="0071562B">
        <w:tab/>
      </w:r>
    </w:p>
    <w:p w14:paraId="08C1B410" w14:textId="77777777" w:rsidR="008D53CD" w:rsidRPr="0071562B" w:rsidRDefault="008D53CD" w:rsidP="008D53CD">
      <w:pPr>
        <w:tabs>
          <w:tab w:val="left" w:pos="1800"/>
        </w:tabs>
        <w:ind w:left="1800" w:hanging="1800"/>
      </w:pPr>
      <w:r w:rsidRPr="0071562B">
        <w:t>2012</w:t>
      </w:r>
      <w:r w:rsidRPr="0071562B">
        <w:tab/>
      </w:r>
      <w:r w:rsidRPr="003E6EAF">
        <w:rPr>
          <w:b/>
        </w:rPr>
        <w:t>Quantitative Methods Lab</w:t>
      </w:r>
      <w:r w:rsidRPr="0071562B">
        <w:t xml:space="preserve"> (PSYC 3610), Teaching Fellow; Psychosocial Adjustment (PSYC 2480), Teaching Assistant</w:t>
      </w:r>
    </w:p>
    <w:p w14:paraId="0A257F17" w14:textId="77777777" w:rsidR="008D53CD" w:rsidRPr="0071562B" w:rsidRDefault="008D53CD" w:rsidP="008D53CD">
      <w:pPr>
        <w:tabs>
          <w:tab w:val="left" w:pos="1800"/>
        </w:tabs>
        <w:ind w:left="2790"/>
      </w:pPr>
    </w:p>
    <w:p w14:paraId="5B894E73" w14:textId="77777777" w:rsidR="008D53CD" w:rsidRPr="0071562B" w:rsidRDefault="008D53CD" w:rsidP="008D53CD">
      <w:pPr>
        <w:tabs>
          <w:tab w:val="left" w:pos="1800"/>
        </w:tabs>
        <w:ind w:left="1800" w:hanging="1800"/>
      </w:pPr>
      <w:r w:rsidRPr="0071562B">
        <w:t>2011</w:t>
      </w:r>
      <w:r w:rsidRPr="0071562B">
        <w:tab/>
      </w:r>
      <w:r w:rsidRPr="003E6EAF">
        <w:rPr>
          <w:b/>
        </w:rPr>
        <w:t>Psychology of Women and Health Psychology</w:t>
      </w:r>
      <w:r w:rsidRPr="0071562B">
        <w:t xml:space="preserve"> (PSYC 3490), Teaching Assistant</w:t>
      </w:r>
    </w:p>
    <w:p w14:paraId="3D937B5A" w14:textId="77777777" w:rsidR="008D53CD" w:rsidRPr="0071562B" w:rsidRDefault="008D53CD" w:rsidP="008D53CD">
      <w:pPr>
        <w:tabs>
          <w:tab w:val="left" w:pos="1800"/>
          <w:tab w:val="left" w:pos="2160"/>
        </w:tabs>
      </w:pPr>
    </w:p>
    <w:p w14:paraId="561B3D8C" w14:textId="6A87B2DA" w:rsidR="000042FE" w:rsidRPr="0071562B" w:rsidRDefault="008D53CD" w:rsidP="004E5FF5">
      <w:pPr>
        <w:tabs>
          <w:tab w:val="left" w:pos="1800"/>
        </w:tabs>
        <w:ind w:left="-360" w:firstLine="360"/>
      </w:pPr>
      <w:r w:rsidRPr="0071562B">
        <w:t>2010</w:t>
      </w:r>
      <w:r w:rsidRPr="0071562B">
        <w:tab/>
      </w:r>
      <w:r w:rsidRPr="003E6EAF">
        <w:rPr>
          <w:b/>
        </w:rPr>
        <w:t>General Psychology I</w:t>
      </w:r>
      <w:r w:rsidRPr="0071562B">
        <w:t xml:space="preserve"> (PSYC 1630), Teaching Assistant</w:t>
      </w:r>
    </w:p>
    <w:p w14:paraId="5BAC8EF7" w14:textId="77777777" w:rsidR="008D53CD" w:rsidRPr="0071562B" w:rsidRDefault="008D53CD" w:rsidP="008D53CD">
      <w:pPr>
        <w:pBdr>
          <w:bottom w:val="single" w:sz="12" w:space="1" w:color="auto"/>
        </w:pBdr>
        <w:rPr>
          <w:bCs/>
          <w:color w:val="FF0000"/>
        </w:rPr>
      </w:pPr>
    </w:p>
    <w:p w14:paraId="05F59045" w14:textId="77777777" w:rsidR="008D53CD" w:rsidRPr="0071562B" w:rsidRDefault="008D53CD" w:rsidP="008D53CD">
      <w:pPr>
        <w:pBdr>
          <w:bottom w:val="single" w:sz="6" w:space="1" w:color="auto"/>
        </w:pBdr>
        <w:tabs>
          <w:tab w:val="left" w:pos="1440"/>
          <w:tab w:val="left" w:pos="2160"/>
        </w:tabs>
        <w:outlineLvl w:val="0"/>
        <w:rPr>
          <w:b/>
        </w:rPr>
      </w:pPr>
      <w:r w:rsidRPr="0071562B">
        <w:rPr>
          <w:b/>
        </w:rPr>
        <w:t>COMMUNITY INVOLVEMENT and OTHER RELATED EXPERIENCE</w:t>
      </w:r>
    </w:p>
    <w:p w14:paraId="35976CA9" w14:textId="237F738B" w:rsidR="008D53CD" w:rsidRPr="0071562B" w:rsidRDefault="008D53CD" w:rsidP="008D53CD">
      <w:pPr>
        <w:tabs>
          <w:tab w:val="left" w:pos="1800"/>
        </w:tabs>
      </w:pPr>
    </w:p>
    <w:p w14:paraId="0D306BEF" w14:textId="6A5900DC" w:rsidR="008D53CD" w:rsidRPr="0071562B" w:rsidRDefault="008D53CD" w:rsidP="002314D6">
      <w:r w:rsidRPr="0071562B">
        <w:t>2010 – 2015</w:t>
      </w:r>
      <w:r w:rsidRPr="0071562B">
        <w:tab/>
      </w:r>
      <w:r w:rsidR="00D918D7" w:rsidRPr="0071562B">
        <w:tab/>
      </w:r>
      <w:r w:rsidRPr="003E6EAF">
        <w:rPr>
          <w:b/>
        </w:rPr>
        <w:t>AIDS Arms LifeWalk</w:t>
      </w:r>
    </w:p>
    <w:p w14:paraId="15A96FD1" w14:textId="77777777" w:rsidR="008D53CD" w:rsidRPr="0071562B" w:rsidRDefault="008D53CD" w:rsidP="00CB14B4">
      <w:pPr>
        <w:numPr>
          <w:ilvl w:val="2"/>
          <w:numId w:val="9"/>
        </w:numPr>
        <w:tabs>
          <w:tab w:val="left" w:pos="2160"/>
          <w:tab w:val="left" w:pos="2430"/>
        </w:tabs>
      </w:pPr>
      <w:r w:rsidRPr="0071562B">
        <w:t>Participated in an annual fundraising walk for a local AIDS service organization to raise awareness and funds for individuals with HIV/AIDS</w:t>
      </w:r>
    </w:p>
    <w:p w14:paraId="20335D0D" w14:textId="77777777" w:rsidR="008D53CD" w:rsidRPr="0071562B" w:rsidRDefault="008D53CD" w:rsidP="008D53CD">
      <w:pPr>
        <w:tabs>
          <w:tab w:val="left" w:pos="2160"/>
          <w:tab w:val="left" w:pos="2430"/>
        </w:tabs>
        <w:ind w:left="2790"/>
      </w:pPr>
    </w:p>
    <w:p w14:paraId="6D857112" w14:textId="4DFEE217" w:rsidR="008D53CD" w:rsidRPr="0071562B" w:rsidRDefault="008D53CD" w:rsidP="008D53CD">
      <w:pPr>
        <w:tabs>
          <w:tab w:val="left" w:pos="1800"/>
        </w:tabs>
      </w:pPr>
      <w:r w:rsidRPr="0071562B">
        <w:t>2010 – 2015</w:t>
      </w:r>
      <w:r w:rsidRPr="0071562B">
        <w:tab/>
      </w:r>
      <w:r w:rsidR="00D918D7" w:rsidRPr="0071562B">
        <w:tab/>
      </w:r>
      <w:r w:rsidRPr="003E6EAF">
        <w:rPr>
          <w:b/>
        </w:rPr>
        <w:t>Alan Ross Freedom Parade (Dallas Gay Pride Parade)</w:t>
      </w:r>
    </w:p>
    <w:p w14:paraId="09E98D6C" w14:textId="178C5AC4" w:rsidR="00575FB1" w:rsidRPr="0071562B" w:rsidRDefault="008D53CD" w:rsidP="00CB14B4">
      <w:pPr>
        <w:numPr>
          <w:ilvl w:val="0"/>
          <w:numId w:val="1"/>
        </w:numPr>
      </w:pPr>
      <w:r w:rsidRPr="0071562B">
        <w:t>Walked in annual Pride Parade to support LGBT awareness and rights</w:t>
      </w:r>
    </w:p>
    <w:p w14:paraId="5FE32C6B" w14:textId="77777777" w:rsidR="00575FB1" w:rsidRPr="0071562B" w:rsidRDefault="00575FB1" w:rsidP="008D53CD">
      <w:pPr>
        <w:ind w:left="2790"/>
      </w:pPr>
    </w:p>
    <w:p w14:paraId="1627F48A" w14:textId="15642688" w:rsidR="008D53CD" w:rsidRPr="0071562B" w:rsidRDefault="008D53CD" w:rsidP="003C769D">
      <w:r w:rsidRPr="0071562B">
        <w:t xml:space="preserve">2000 – 2016 </w:t>
      </w:r>
      <w:r w:rsidRPr="0071562B">
        <w:tab/>
      </w:r>
      <w:r w:rsidR="00D918D7" w:rsidRPr="0071562B">
        <w:tab/>
      </w:r>
      <w:r w:rsidRPr="003E6EAF">
        <w:rPr>
          <w:b/>
        </w:rPr>
        <w:t>Legacy Counseling Center</w:t>
      </w:r>
    </w:p>
    <w:p w14:paraId="0D254820" w14:textId="2E411845" w:rsidR="00B57F64" w:rsidRDefault="008D53CD" w:rsidP="007863AA">
      <w:pPr>
        <w:numPr>
          <w:ilvl w:val="0"/>
          <w:numId w:val="2"/>
        </w:numPr>
        <w:tabs>
          <w:tab w:val="left" w:pos="1800"/>
          <w:tab w:val="left" w:pos="2160"/>
        </w:tabs>
        <w:ind w:left="2160"/>
      </w:pPr>
      <w:r w:rsidRPr="0071562B">
        <w:t>Helped with fundraising, donation drives, and donated volunteer time to HIV/AIDS counseling facility and respite/hospice facility</w:t>
      </w:r>
    </w:p>
    <w:p w14:paraId="21ABCD59" w14:textId="39CC720D" w:rsidR="00865C29" w:rsidRDefault="00865C29" w:rsidP="00865C29">
      <w:pPr>
        <w:tabs>
          <w:tab w:val="left" w:pos="1800"/>
          <w:tab w:val="left" w:pos="2160"/>
        </w:tabs>
        <w:rPr>
          <w:b/>
        </w:rPr>
      </w:pPr>
    </w:p>
    <w:p w14:paraId="08A07CE4" w14:textId="77777777" w:rsidR="00E24D3C" w:rsidRDefault="00E24D3C" w:rsidP="006A3416">
      <w:pPr>
        <w:tabs>
          <w:tab w:val="left" w:pos="1800"/>
          <w:tab w:val="left" w:pos="2160"/>
        </w:tabs>
        <w:jc w:val="center"/>
        <w:rPr>
          <w:b/>
          <w:i/>
        </w:rPr>
      </w:pPr>
    </w:p>
    <w:p w14:paraId="708195E4" w14:textId="77777777" w:rsidR="00E24D3C" w:rsidRDefault="00E24D3C" w:rsidP="006A3416">
      <w:pPr>
        <w:tabs>
          <w:tab w:val="left" w:pos="1800"/>
          <w:tab w:val="left" w:pos="2160"/>
        </w:tabs>
        <w:jc w:val="center"/>
        <w:rPr>
          <w:b/>
          <w:i/>
        </w:rPr>
      </w:pPr>
    </w:p>
    <w:p w14:paraId="7C76D98A" w14:textId="725CE31C" w:rsidR="00B32C94" w:rsidRPr="006A3416" w:rsidRDefault="00865C29" w:rsidP="006A3416">
      <w:pPr>
        <w:tabs>
          <w:tab w:val="left" w:pos="1800"/>
          <w:tab w:val="left" w:pos="2160"/>
        </w:tabs>
        <w:jc w:val="center"/>
        <w:rPr>
          <w:bCs/>
          <w:i/>
          <w:color w:val="000000" w:themeColor="text1"/>
        </w:rPr>
      </w:pPr>
      <w:r w:rsidRPr="006F32DE">
        <w:rPr>
          <w:b/>
          <w:i/>
        </w:rPr>
        <w:t>REFERENCES AVAILABLE UPON REQUEST</w:t>
      </w:r>
    </w:p>
    <w:sectPr w:rsidR="00B32C94" w:rsidRPr="006A3416" w:rsidSect="00471E11">
      <w:type w:val="continuous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DA0A0" w14:textId="77777777" w:rsidR="00A22257" w:rsidRDefault="00A22257">
      <w:r>
        <w:separator/>
      </w:r>
    </w:p>
  </w:endnote>
  <w:endnote w:type="continuationSeparator" w:id="0">
    <w:p w14:paraId="5053F1D0" w14:textId="77777777" w:rsidR="00A22257" w:rsidRDefault="00A2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B5A4" w14:textId="77777777" w:rsidR="00C91A36" w:rsidRPr="009C2379" w:rsidRDefault="00C91A36" w:rsidP="00C91A36">
    <w:pPr>
      <w:pStyle w:val="Header"/>
      <w:rPr>
        <w:rFonts w:ascii="Arial" w:hAnsi="Arial" w:cs="Arial"/>
      </w:rPr>
    </w:pPr>
  </w:p>
  <w:p w14:paraId="77E232E9" w14:textId="6ABF6139" w:rsidR="00C91A36" w:rsidRPr="0098165C" w:rsidRDefault="00C91A36" w:rsidP="00C91A36">
    <w:pPr>
      <w:pStyle w:val="Header"/>
    </w:pPr>
    <w:r w:rsidRPr="0098165C">
      <w:rPr>
        <w:b/>
        <w:i/>
      </w:rPr>
      <w:ptab w:relativeTo="margin" w:alignment="center" w:leader="none"/>
    </w:r>
    <w:r w:rsidR="00EE02FA" w:rsidRPr="0098165C">
      <w:rPr>
        <w:b/>
        <w:i/>
      </w:rPr>
      <w:t>Sarah</w:t>
    </w:r>
    <w:r w:rsidR="00F5359F">
      <w:rPr>
        <w:b/>
        <w:i/>
      </w:rPr>
      <w:t xml:space="preserve"> </w:t>
    </w:r>
    <w:r w:rsidR="00EE02FA" w:rsidRPr="0098165C">
      <w:rPr>
        <w:b/>
        <w:i/>
      </w:rPr>
      <w:t>Fritz, Ph.D.</w:t>
    </w:r>
    <w:r w:rsidR="00EE02FA" w:rsidRPr="0098165C">
      <w:t xml:space="preserve"> </w:t>
    </w:r>
    <w:r w:rsidRPr="0098165C">
      <w:ptab w:relativeTo="margin" w:alignment="right" w:leader="none"/>
    </w:r>
    <w:r w:rsidRPr="0098165C">
      <w:t xml:space="preserve">Page </w:t>
    </w:r>
    <w:r w:rsidRPr="0098165C">
      <w:fldChar w:fldCharType="begin"/>
    </w:r>
    <w:r w:rsidRPr="0098165C">
      <w:instrText xml:space="preserve"> PAGE </w:instrText>
    </w:r>
    <w:r w:rsidRPr="0098165C">
      <w:fldChar w:fldCharType="separate"/>
    </w:r>
    <w:r w:rsidR="00E46EDD">
      <w:rPr>
        <w:noProof/>
      </w:rPr>
      <w:t>17</w:t>
    </w:r>
    <w:r w:rsidRPr="0098165C">
      <w:fldChar w:fldCharType="end"/>
    </w:r>
    <w:r w:rsidRPr="0098165C">
      <w:t xml:space="preserve"> of </w:t>
    </w:r>
    <w:fldSimple w:instr=" NUMPAGES ">
      <w:r w:rsidR="00E46EDD">
        <w:rPr>
          <w:noProof/>
        </w:rPr>
        <w:t>17</w:t>
      </w:r>
    </w:fldSimple>
  </w:p>
  <w:p w14:paraId="5AB6FB53" w14:textId="3CE0E049" w:rsidR="00C91A36" w:rsidRPr="0098165C" w:rsidRDefault="00C91A36" w:rsidP="00A229D5">
    <w:pPr>
      <w:pStyle w:val="Header"/>
      <w:jc w:val="center"/>
    </w:pPr>
    <w:r w:rsidRPr="0098165C">
      <w:t>sarah.h.fritz@gmail.com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901D" w14:textId="415D5D58" w:rsidR="000077C0" w:rsidRPr="00B33852" w:rsidRDefault="000077C0" w:rsidP="000077C0">
    <w:pPr>
      <w:pStyle w:val="Footer"/>
      <w:jc w:val="right"/>
    </w:pPr>
    <w:r w:rsidRPr="00B33852">
      <w:t xml:space="preserve">Page </w:t>
    </w:r>
    <w:r w:rsidRPr="00B33852">
      <w:fldChar w:fldCharType="begin"/>
    </w:r>
    <w:r w:rsidRPr="00B33852">
      <w:instrText xml:space="preserve"> PAGE </w:instrText>
    </w:r>
    <w:r w:rsidRPr="00B33852">
      <w:fldChar w:fldCharType="separate"/>
    </w:r>
    <w:r w:rsidR="00E46EDD">
      <w:rPr>
        <w:noProof/>
      </w:rPr>
      <w:t>1</w:t>
    </w:r>
    <w:r w:rsidRPr="00B33852">
      <w:fldChar w:fldCharType="end"/>
    </w:r>
    <w:r w:rsidRPr="00B33852">
      <w:t xml:space="preserve"> of </w:t>
    </w:r>
    <w:fldSimple w:instr=" NUMPAGES ">
      <w:r w:rsidR="00E46EDD">
        <w:rPr>
          <w:noProof/>
        </w:rP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3136" w14:textId="77777777" w:rsidR="00A22257" w:rsidRDefault="00A22257">
      <w:r>
        <w:separator/>
      </w:r>
    </w:p>
  </w:footnote>
  <w:footnote w:type="continuationSeparator" w:id="0">
    <w:p w14:paraId="389AC497" w14:textId="77777777" w:rsidR="00A22257" w:rsidRDefault="00A2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81E0" w14:textId="09492A0A" w:rsidR="00C91A36" w:rsidRDefault="00C91A36" w:rsidP="004F4D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554"/>
    <w:multiLevelType w:val="hybridMultilevel"/>
    <w:tmpl w:val="77A213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D84DA0"/>
    <w:multiLevelType w:val="hybridMultilevel"/>
    <w:tmpl w:val="39164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FA8"/>
    <w:multiLevelType w:val="hybridMultilevel"/>
    <w:tmpl w:val="588AFE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BDF61A2"/>
    <w:multiLevelType w:val="hybridMultilevel"/>
    <w:tmpl w:val="AE020C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EF3345"/>
    <w:multiLevelType w:val="hybridMultilevel"/>
    <w:tmpl w:val="19DA3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943"/>
    <w:multiLevelType w:val="hybridMultilevel"/>
    <w:tmpl w:val="DB9E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642"/>
    <w:multiLevelType w:val="hybridMultilevel"/>
    <w:tmpl w:val="4C9A38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0248AA"/>
    <w:multiLevelType w:val="hybridMultilevel"/>
    <w:tmpl w:val="E3663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3560E3"/>
    <w:multiLevelType w:val="hybridMultilevel"/>
    <w:tmpl w:val="47D2B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7A24"/>
    <w:multiLevelType w:val="hybridMultilevel"/>
    <w:tmpl w:val="EAB6ED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1358D0"/>
    <w:multiLevelType w:val="hybridMultilevel"/>
    <w:tmpl w:val="6384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3E7E"/>
    <w:multiLevelType w:val="hybridMultilevel"/>
    <w:tmpl w:val="390ABE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BF1536"/>
    <w:multiLevelType w:val="hybridMultilevel"/>
    <w:tmpl w:val="F58807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3FE6174D"/>
    <w:multiLevelType w:val="hybridMultilevel"/>
    <w:tmpl w:val="3280E82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1286C09"/>
    <w:multiLevelType w:val="hybridMultilevel"/>
    <w:tmpl w:val="AA1A25B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5686242"/>
    <w:multiLevelType w:val="hybridMultilevel"/>
    <w:tmpl w:val="7696F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57D0CBB"/>
    <w:multiLevelType w:val="hybridMultilevel"/>
    <w:tmpl w:val="2604C6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C75FAB"/>
    <w:multiLevelType w:val="hybridMultilevel"/>
    <w:tmpl w:val="60C0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00ECB"/>
    <w:multiLevelType w:val="hybridMultilevel"/>
    <w:tmpl w:val="4C0C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6C3DC2"/>
    <w:multiLevelType w:val="hybridMultilevel"/>
    <w:tmpl w:val="F2B0E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D463C1E"/>
    <w:multiLevelType w:val="hybridMultilevel"/>
    <w:tmpl w:val="87CE78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EF7DDE"/>
    <w:multiLevelType w:val="hybridMultilevel"/>
    <w:tmpl w:val="DE0049B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80F77E8"/>
    <w:multiLevelType w:val="hybridMultilevel"/>
    <w:tmpl w:val="8438F53A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3" w15:restartNumberingAfterBreak="0">
    <w:nsid w:val="59BB271D"/>
    <w:multiLevelType w:val="hybridMultilevel"/>
    <w:tmpl w:val="977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70B7"/>
    <w:multiLevelType w:val="hybridMultilevel"/>
    <w:tmpl w:val="F4C2389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1BF2967"/>
    <w:multiLevelType w:val="hybridMultilevel"/>
    <w:tmpl w:val="0B0887D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67C76B3"/>
    <w:multiLevelType w:val="hybridMultilevel"/>
    <w:tmpl w:val="214A6E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680431"/>
    <w:multiLevelType w:val="hybridMultilevel"/>
    <w:tmpl w:val="E19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D26C9"/>
    <w:multiLevelType w:val="hybridMultilevel"/>
    <w:tmpl w:val="492C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35E5"/>
    <w:multiLevelType w:val="hybridMultilevel"/>
    <w:tmpl w:val="969416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7E27140"/>
    <w:multiLevelType w:val="hybridMultilevel"/>
    <w:tmpl w:val="D80E0EC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4"/>
  </w:num>
  <w:num w:numId="5">
    <w:abstractNumId w:val="13"/>
  </w:num>
  <w:num w:numId="6">
    <w:abstractNumId w:val="29"/>
  </w:num>
  <w:num w:numId="7">
    <w:abstractNumId w:val="25"/>
  </w:num>
  <w:num w:numId="8">
    <w:abstractNumId w:val="0"/>
  </w:num>
  <w:num w:numId="9">
    <w:abstractNumId w:val="1"/>
  </w:num>
  <w:num w:numId="10">
    <w:abstractNumId w:val="30"/>
  </w:num>
  <w:num w:numId="11">
    <w:abstractNumId w:val="3"/>
  </w:num>
  <w:num w:numId="12">
    <w:abstractNumId w:val="15"/>
  </w:num>
  <w:num w:numId="13">
    <w:abstractNumId w:val="19"/>
  </w:num>
  <w:num w:numId="14">
    <w:abstractNumId w:val="18"/>
  </w:num>
  <w:num w:numId="15">
    <w:abstractNumId w:val="5"/>
  </w:num>
  <w:num w:numId="16">
    <w:abstractNumId w:val="23"/>
  </w:num>
  <w:num w:numId="17">
    <w:abstractNumId w:val="28"/>
  </w:num>
  <w:num w:numId="18">
    <w:abstractNumId w:val="2"/>
  </w:num>
  <w:num w:numId="19">
    <w:abstractNumId w:val="4"/>
  </w:num>
  <w:num w:numId="20">
    <w:abstractNumId w:val="8"/>
  </w:num>
  <w:num w:numId="21">
    <w:abstractNumId w:val="27"/>
  </w:num>
  <w:num w:numId="22">
    <w:abstractNumId w:val="20"/>
  </w:num>
  <w:num w:numId="23">
    <w:abstractNumId w:val="6"/>
  </w:num>
  <w:num w:numId="24">
    <w:abstractNumId w:val="16"/>
  </w:num>
  <w:num w:numId="25">
    <w:abstractNumId w:val="21"/>
  </w:num>
  <w:num w:numId="26">
    <w:abstractNumId w:val="11"/>
  </w:num>
  <w:num w:numId="27">
    <w:abstractNumId w:val="24"/>
  </w:num>
  <w:num w:numId="28">
    <w:abstractNumId w:val="26"/>
  </w:num>
  <w:num w:numId="29">
    <w:abstractNumId w:val="9"/>
  </w:num>
  <w:num w:numId="30">
    <w:abstractNumId w:val="7"/>
  </w:num>
  <w:num w:numId="3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3C"/>
    <w:rsid w:val="000039AF"/>
    <w:rsid w:val="000042FE"/>
    <w:rsid w:val="000051AF"/>
    <w:rsid w:val="00005230"/>
    <w:rsid w:val="000058DE"/>
    <w:rsid w:val="000066C4"/>
    <w:rsid w:val="00006AE7"/>
    <w:rsid w:val="000077C0"/>
    <w:rsid w:val="000102A9"/>
    <w:rsid w:val="000109F3"/>
    <w:rsid w:val="00012649"/>
    <w:rsid w:val="000135A2"/>
    <w:rsid w:val="00014A92"/>
    <w:rsid w:val="00017BCE"/>
    <w:rsid w:val="0002224B"/>
    <w:rsid w:val="0002678A"/>
    <w:rsid w:val="0002742C"/>
    <w:rsid w:val="000278A6"/>
    <w:rsid w:val="0003011B"/>
    <w:rsid w:val="00034A4C"/>
    <w:rsid w:val="0003522A"/>
    <w:rsid w:val="00036C51"/>
    <w:rsid w:val="00040936"/>
    <w:rsid w:val="000409F7"/>
    <w:rsid w:val="00041C4A"/>
    <w:rsid w:val="00042A0E"/>
    <w:rsid w:val="00043F9E"/>
    <w:rsid w:val="0004421E"/>
    <w:rsid w:val="00044397"/>
    <w:rsid w:val="00045E8E"/>
    <w:rsid w:val="000467E6"/>
    <w:rsid w:val="00047509"/>
    <w:rsid w:val="00050221"/>
    <w:rsid w:val="000529F8"/>
    <w:rsid w:val="00053B8F"/>
    <w:rsid w:val="00054D87"/>
    <w:rsid w:val="00054E41"/>
    <w:rsid w:val="00055033"/>
    <w:rsid w:val="0006060B"/>
    <w:rsid w:val="00060E92"/>
    <w:rsid w:val="000613F5"/>
    <w:rsid w:val="00065387"/>
    <w:rsid w:val="00065B58"/>
    <w:rsid w:val="00067F1B"/>
    <w:rsid w:val="00071C19"/>
    <w:rsid w:val="00072A7F"/>
    <w:rsid w:val="00074948"/>
    <w:rsid w:val="0007503F"/>
    <w:rsid w:val="0008121A"/>
    <w:rsid w:val="000838E8"/>
    <w:rsid w:val="00083B25"/>
    <w:rsid w:val="00084921"/>
    <w:rsid w:val="00084DF8"/>
    <w:rsid w:val="00085C0F"/>
    <w:rsid w:val="00090813"/>
    <w:rsid w:val="00092531"/>
    <w:rsid w:val="0009497A"/>
    <w:rsid w:val="000965D3"/>
    <w:rsid w:val="00096C3D"/>
    <w:rsid w:val="00097C6B"/>
    <w:rsid w:val="000A1000"/>
    <w:rsid w:val="000A2298"/>
    <w:rsid w:val="000A4314"/>
    <w:rsid w:val="000A66A0"/>
    <w:rsid w:val="000B0C9F"/>
    <w:rsid w:val="000B28FB"/>
    <w:rsid w:val="000B2C0E"/>
    <w:rsid w:val="000B36D6"/>
    <w:rsid w:val="000B60CD"/>
    <w:rsid w:val="000B6137"/>
    <w:rsid w:val="000C00D2"/>
    <w:rsid w:val="000C0796"/>
    <w:rsid w:val="000C1CB1"/>
    <w:rsid w:val="000C402E"/>
    <w:rsid w:val="000C44C4"/>
    <w:rsid w:val="000C492E"/>
    <w:rsid w:val="000C4A5E"/>
    <w:rsid w:val="000C5638"/>
    <w:rsid w:val="000C5DF6"/>
    <w:rsid w:val="000C6059"/>
    <w:rsid w:val="000C66CC"/>
    <w:rsid w:val="000C67A9"/>
    <w:rsid w:val="000C6CB9"/>
    <w:rsid w:val="000C7654"/>
    <w:rsid w:val="000D0728"/>
    <w:rsid w:val="000D14C4"/>
    <w:rsid w:val="000D2E40"/>
    <w:rsid w:val="000D3E26"/>
    <w:rsid w:val="000D4AE7"/>
    <w:rsid w:val="000D7E30"/>
    <w:rsid w:val="000E19F2"/>
    <w:rsid w:val="000E1FEB"/>
    <w:rsid w:val="000E4A2B"/>
    <w:rsid w:val="000E5718"/>
    <w:rsid w:val="000E6678"/>
    <w:rsid w:val="000E6F5F"/>
    <w:rsid w:val="000F09BE"/>
    <w:rsid w:val="000F0C52"/>
    <w:rsid w:val="000F346B"/>
    <w:rsid w:val="000F43DF"/>
    <w:rsid w:val="000F5E11"/>
    <w:rsid w:val="000F6B82"/>
    <w:rsid w:val="00101713"/>
    <w:rsid w:val="001046A1"/>
    <w:rsid w:val="001066F5"/>
    <w:rsid w:val="00107FE8"/>
    <w:rsid w:val="00110287"/>
    <w:rsid w:val="001111EA"/>
    <w:rsid w:val="00111FAC"/>
    <w:rsid w:val="001155FB"/>
    <w:rsid w:val="00120F6A"/>
    <w:rsid w:val="00122ECA"/>
    <w:rsid w:val="00127376"/>
    <w:rsid w:val="001314B5"/>
    <w:rsid w:val="00134D35"/>
    <w:rsid w:val="00134F51"/>
    <w:rsid w:val="001368B4"/>
    <w:rsid w:val="00137334"/>
    <w:rsid w:val="001401C4"/>
    <w:rsid w:val="0014126C"/>
    <w:rsid w:val="001421E2"/>
    <w:rsid w:val="001440C8"/>
    <w:rsid w:val="00145548"/>
    <w:rsid w:val="00145841"/>
    <w:rsid w:val="00145C22"/>
    <w:rsid w:val="001470E0"/>
    <w:rsid w:val="00147CF5"/>
    <w:rsid w:val="00150C46"/>
    <w:rsid w:val="00150CF2"/>
    <w:rsid w:val="00151239"/>
    <w:rsid w:val="00151BF5"/>
    <w:rsid w:val="00151E1E"/>
    <w:rsid w:val="00152506"/>
    <w:rsid w:val="0015301B"/>
    <w:rsid w:val="00153945"/>
    <w:rsid w:val="0015549B"/>
    <w:rsid w:val="001572E3"/>
    <w:rsid w:val="00161128"/>
    <w:rsid w:val="0016151E"/>
    <w:rsid w:val="001619E6"/>
    <w:rsid w:val="0016480B"/>
    <w:rsid w:val="00165032"/>
    <w:rsid w:val="00166091"/>
    <w:rsid w:val="00166991"/>
    <w:rsid w:val="001673F8"/>
    <w:rsid w:val="00172EDD"/>
    <w:rsid w:val="00174DCE"/>
    <w:rsid w:val="00176E40"/>
    <w:rsid w:val="00180633"/>
    <w:rsid w:val="0018206A"/>
    <w:rsid w:val="00183DF6"/>
    <w:rsid w:val="001844C4"/>
    <w:rsid w:val="0018488F"/>
    <w:rsid w:val="0018705C"/>
    <w:rsid w:val="00187CDE"/>
    <w:rsid w:val="001904D2"/>
    <w:rsid w:val="00191ED0"/>
    <w:rsid w:val="00193A44"/>
    <w:rsid w:val="001941CA"/>
    <w:rsid w:val="001950E7"/>
    <w:rsid w:val="00195F11"/>
    <w:rsid w:val="001969D1"/>
    <w:rsid w:val="00197DB4"/>
    <w:rsid w:val="001A02DE"/>
    <w:rsid w:val="001A0622"/>
    <w:rsid w:val="001A2D45"/>
    <w:rsid w:val="001A3432"/>
    <w:rsid w:val="001A6924"/>
    <w:rsid w:val="001A6B73"/>
    <w:rsid w:val="001A6F00"/>
    <w:rsid w:val="001A723F"/>
    <w:rsid w:val="001A7512"/>
    <w:rsid w:val="001B09FE"/>
    <w:rsid w:val="001B4CA5"/>
    <w:rsid w:val="001B7039"/>
    <w:rsid w:val="001C0006"/>
    <w:rsid w:val="001C3C85"/>
    <w:rsid w:val="001C55D4"/>
    <w:rsid w:val="001C5D80"/>
    <w:rsid w:val="001C6A7F"/>
    <w:rsid w:val="001C7FB1"/>
    <w:rsid w:val="001D0053"/>
    <w:rsid w:val="001D0DFE"/>
    <w:rsid w:val="001D4CFE"/>
    <w:rsid w:val="001D538D"/>
    <w:rsid w:val="001D5ED2"/>
    <w:rsid w:val="001D7258"/>
    <w:rsid w:val="001E0AFD"/>
    <w:rsid w:val="001E3ADD"/>
    <w:rsid w:val="001E5A9E"/>
    <w:rsid w:val="001F19C9"/>
    <w:rsid w:val="001F447F"/>
    <w:rsid w:val="001F4982"/>
    <w:rsid w:val="001F5961"/>
    <w:rsid w:val="001F65E6"/>
    <w:rsid w:val="0020067F"/>
    <w:rsid w:val="00200BFB"/>
    <w:rsid w:val="00201FE8"/>
    <w:rsid w:val="0020263A"/>
    <w:rsid w:val="002027E6"/>
    <w:rsid w:val="00203074"/>
    <w:rsid w:val="00203150"/>
    <w:rsid w:val="002032DD"/>
    <w:rsid w:val="002038A4"/>
    <w:rsid w:val="002049EC"/>
    <w:rsid w:val="00204D3B"/>
    <w:rsid w:val="002055CD"/>
    <w:rsid w:val="00206049"/>
    <w:rsid w:val="0020611D"/>
    <w:rsid w:val="002117B3"/>
    <w:rsid w:val="00211B69"/>
    <w:rsid w:val="00213B04"/>
    <w:rsid w:val="00215E66"/>
    <w:rsid w:val="00216A54"/>
    <w:rsid w:val="00216C34"/>
    <w:rsid w:val="00217C00"/>
    <w:rsid w:val="0022133C"/>
    <w:rsid w:val="002236E8"/>
    <w:rsid w:val="00224CD2"/>
    <w:rsid w:val="00226701"/>
    <w:rsid w:val="002306A6"/>
    <w:rsid w:val="002314D6"/>
    <w:rsid w:val="00232968"/>
    <w:rsid w:val="0023412E"/>
    <w:rsid w:val="00235633"/>
    <w:rsid w:val="0023765F"/>
    <w:rsid w:val="00241F9E"/>
    <w:rsid w:val="002460AC"/>
    <w:rsid w:val="00246F86"/>
    <w:rsid w:val="00247690"/>
    <w:rsid w:val="00247ABB"/>
    <w:rsid w:val="00247D0E"/>
    <w:rsid w:val="00251B8B"/>
    <w:rsid w:val="00252EC2"/>
    <w:rsid w:val="002537FD"/>
    <w:rsid w:val="00253D8D"/>
    <w:rsid w:val="00255763"/>
    <w:rsid w:val="002559D1"/>
    <w:rsid w:val="002604D8"/>
    <w:rsid w:val="002658CE"/>
    <w:rsid w:val="00270163"/>
    <w:rsid w:val="00270F61"/>
    <w:rsid w:val="002718BD"/>
    <w:rsid w:val="00271B55"/>
    <w:rsid w:val="00272119"/>
    <w:rsid w:val="00274E64"/>
    <w:rsid w:val="002807BF"/>
    <w:rsid w:val="00282E82"/>
    <w:rsid w:val="00286973"/>
    <w:rsid w:val="002875C7"/>
    <w:rsid w:val="00287F3F"/>
    <w:rsid w:val="00290880"/>
    <w:rsid w:val="002915B0"/>
    <w:rsid w:val="00292E68"/>
    <w:rsid w:val="00294129"/>
    <w:rsid w:val="002948D6"/>
    <w:rsid w:val="00294C16"/>
    <w:rsid w:val="002971AC"/>
    <w:rsid w:val="00297A69"/>
    <w:rsid w:val="002A0096"/>
    <w:rsid w:val="002A0CC7"/>
    <w:rsid w:val="002A1A68"/>
    <w:rsid w:val="002A4EED"/>
    <w:rsid w:val="002A6799"/>
    <w:rsid w:val="002A7F92"/>
    <w:rsid w:val="002B18EC"/>
    <w:rsid w:val="002B2AA0"/>
    <w:rsid w:val="002B3416"/>
    <w:rsid w:val="002B35D9"/>
    <w:rsid w:val="002B3833"/>
    <w:rsid w:val="002B4C0F"/>
    <w:rsid w:val="002C0A6A"/>
    <w:rsid w:val="002C20CB"/>
    <w:rsid w:val="002C47D8"/>
    <w:rsid w:val="002C5FD6"/>
    <w:rsid w:val="002C7489"/>
    <w:rsid w:val="002D0539"/>
    <w:rsid w:val="002D159D"/>
    <w:rsid w:val="002D2EAB"/>
    <w:rsid w:val="002D5EDD"/>
    <w:rsid w:val="002D7FFE"/>
    <w:rsid w:val="002E03B0"/>
    <w:rsid w:val="002E2E3E"/>
    <w:rsid w:val="002E518F"/>
    <w:rsid w:val="002E525D"/>
    <w:rsid w:val="002F016E"/>
    <w:rsid w:val="002F145B"/>
    <w:rsid w:val="002F2054"/>
    <w:rsid w:val="002F4C30"/>
    <w:rsid w:val="00302BC9"/>
    <w:rsid w:val="003033C7"/>
    <w:rsid w:val="0030592E"/>
    <w:rsid w:val="00307BC2"/>
    <w:rsid w:val="00307DEA"/>
    <w:rsid w:val="003103D2"/>
    <w:rsid w:val="00310D76"/>
    <w:rsid w:val="00310F1B"/>
    <w:rsid w:val="00311154"/>
    <w:rsid w:val="00311421"/>
    <w:rsid w:val="0031242F"/>
    <w:rsid w:val="00321B96"/>
    <w:rsid w:val="00324EE4"/>
    <w:rsid w:val="00326A86"/>
    <w:rsid w:val="0032725B"/>
    <w:rsid w:val="003329BB"/>
    <w:rsid w:val="003339BB"/>
    <w:rsid w:val="0034029C"/>
    <w:rsid w:val="00347203"/>
    <w:rsid w:val="00347A1E"/>
    <w:rsid w:val="00350A07"/>
    <w:rsid w:val="003510BD"/>
    <w:rsid w:val="00353221"/>
    <w:rsid w:val="00353846"/>
    <w:rsid w:val="00355872"/>
    <w:rsid w:val="00357EE3"/>
    <w:rsid w:val="00361F47"/>
    <w:rsid w:val="00362F33"/>
    <w:rsid w:val="00366463"/>
    <w:rsid w:val="003669AF"/>
    <w:rsid w:val="00370DEF"/>
    <w:rsid w:val="003714B9"/>
    <w:rsid w:val="00371E2C"/>
    <w:rsid w:val="003728FA"/>
    <w:rsid w:val="00373285"/>
    <w:rsid w:val="00373864"/>
    <w:rsid w:val="0037454E"/>
    <w:rsid w:val="00376CEF"/>
    <w:rsid w:val="00381822"/>
    <w:rsid w:val="00383F2F"/>
    <w:rsid w:val="0038447B"/>
    <w:rsid w:val="00384D7E"/>
    <w:rsid w:val="00387A2E"/>
    <w:rsid w:val="00390DA6"/>
    <w:rsid w:val="0039168B"/>
    <w:rsid w:val="003A0235"/>
    <w:rsid w:val="003A0D02"/>
    <w:rsid w:val="003A3127"/>
    <w:rsid w:val="003A3FB7"/>
    <w:rsid w:val="003A50D2"/>
    <w:rsid w:val="003A6CB7"/>
    <w:rsid w:val="003A75C3"/>
    <w:rsid w:val="003B0C74"/>
    <w:rsid w:val="003B37EB"/>
    <w:rsid w:val="003B5CD6"/>
    <w:rsid w:val="003C1C98"/>
    <w:rsid w:val="003C2A78"/>
    <w:rsid w:val="003C4F07"/>
    <w:rsid w:val="003C5270"/>
    <w:rsid w:val="003C53E8"/>
    <w:rsid w:val="003C69D5"/>
    <w:rsid w:val="003C769D"/>
    <w:rsid w:val="003D031F"/>
    <w:rsid w:val="003D2139"/>
    <w:rsid w:val="003D27C5"/>
    <w:rsid w:val="003D29C2"/>
    <w:rsid w:val="003D6B34"/>
    <w:rsid w:val="003E011A"/>
    <w:rsid w:val="003E1D9D"/>
    <w:rsid w:val="003E4783"/>
    <w:rsid w:val="003E5EA9"/>
    <w:rsid w:val="003E67FD"/>
    <w:rsid w:val="003E6826"/>
    <w:rsid w:val="003E6C08"/>
    <w:rsid w:val="003E6EAF"/>
    <w:rsid w:val="003E78F8"/>
    <w:rsid w:val="003F3AAD"/>
    <w:rsid w:val="003F5BA0"/>
    <w:rsid w:val="003F71E8"/>
    <w:rsid w:val="00401CAC"/>
    <w:rsid w:val="004027DE"/>
    <w:rsid w:val="004027EB"/>
    <w:rsid w:val="00402D2D"/>
    <w:rsid w:val="0040379C"/>
    <w:rsid w:val="00407871"/>
    <w:rsid w:val="00410716"/>
    <w:rsid w:val="004114E3"/>
    <w:rsid w:val="00411D16"/>
    <w:rsid w:val="004125C5"/>
    <w:rsid w:val="00414E04"/>
    <w:rsid w:val="00415B58"/>
    <w:rsid w:val="00417112"/>
    <w:rsid w:val="00417D94"/>
    <w:rsid w:val="00420F32"/>
    <w:rsid w:val="00421F22"/>
    <w:rsid w:val="00422E2A"/>
    <w:rsid w:val="004238FA"/>
    <w:rsid w:val="00423A05"/>
    <w:rsid w:val="004248D6"/>
    <w:rsid w:val="00427041"/>
    <w:rsid w:val="0043017A"/>
    <w:rsid w:val="00431228"/>
    <w:rsid w:val="0043175A"/>
    <w:rsid w:val="00432AC7"/>
    <w:rsid w:val="00433281"/>
    <w:rsid w:val="004336D4"/>
    <w:rsid w:val="0043395D"/>
    <w:rsid w:val="004345BA"/>
    <w:rsid w:val="00442DAD"/>
    <w:rsid w:val="004539F7"/>
    <w:rsid w:val="004542FC"/>
    <w:rsid w:val="00455BD4"/>
    <w:rsid w:val="00460150"/>
    <w:rsid w:val="00460AFB"/>
    <w:rsid w:val="00461D02"/>
    <w:rsid w:val="004638C5"/>
    <w:rsid w:val="00464065"/>
    <w:rsid w:val="00465B75"/>
    <w:rsid w:val="004665C3"/>
    <w:rsid w:val="00466E69"/>
    <w:rsid w:val="00471E11"/>
    <w:rsid w:val="0047284F"/>
    <w:rsid w:val="004728BA"/>
    <w:rsid w:val="00474BEB"/>
    <w:rsid w:val="0047542B"/>
    <w:rsid w:val="004759B1"/>
    <w:rsid w:val="004767C5"/>
    <w:rsid w:val="00476FAB"/>
    <w:rsid w:val="00477C0E"/>
    <w:rsid w:val="00480232"/>
    <w:rsid w:val="00480617"/>
    <w:rsid w:val="004838A2"/>
    <w:rsid w:val="004840E1"/>
    <w:rsid w:val="00484EAB"/>
    <w:rsid w:val="00487953"/>
    <w:rsid w:val="00487A07"/>
    <w:rsid w:val="004903A7"/>
    <w:rsid w:val="004924B5"/>
    <w:rsid w:val="004929AA"/>
    <w:rsid w:val="00493888"/>
    <w:rsid w:val="00494B8B"/>
    <w:rsid w:val="00497556"/>
    <w:rsid w:val="004A1270"/>
    <w:rsid w:val="004A2A96"/>
    <w:rsid w:val="004A3C24"/>
    <w:rsid w:val="004A3CE1"/>
    <w:rsid w:val="004A40FA"/>
    <w:rsid w:val="004A434B"/>
    <w:rsid w:val="004A44A6"/>
    <w:rsid w:val="004A4C8D"/>
    <w:rsid w:val="004A70AB"/>
    <w:rsid w:val="004B1C2F"/>
    <w:rsid w:val="004B34AC"/>
    <w:rsid w:val="004B43B7"/>
    <w:rsid w:val="004B5074"/>
    <w:rsid w:val="004B5697"/>
    <w:rsid w:val="004B6046"/>
    <w:rsid w:val="004C0979"/>
    <w:rsid w:val="004C44A6"/>
    <w:rsid w:val="004C4567"/>
    <w:rsid w:val="004C4B4F"/>
    <w:rsid w:val="004D16F0"/>
    <w:rsid w:val="004D2E84"/>
    <w:rsid w:val="004D638E"/>
    <w:rsid w:val="004E0889"/>
    <w:rsid w:val="004E1534"/>
    <w:rsid w:val="004E1E96"/>
    <w:rsid w:val="004E2950"/>
    <w:rsid w:val="004E2D9F"/>
    <w:rsid w:val="004E3185"/>
    <w:rsid w:val="004E3D3F"/>
    <w:rsid w:val="004E505A"/>
    <w:rsid w:val="004E5FF5"/>
    <w:rsid w:val="004E786C"/>
    <w:rsid w:val="004E7910"/>
    <w:rsid w:val="004E7F79"/>
    <w:rsid w:val="004F0055"/>
    <w:rsid w:val="004F18D4"/>
    <w:rsid w:val="004F239F"/>
    <w:rsid w:val="004F4D6B"/>
    <w:rsid w:val="004F5533"/>
    <w:rsid w:val="004F7BEA"/>
    <w:rsid w:val="00500082"/>
    <w:rsid w:val="005030BB"/>
    <w:rsid w:val="005038F6"/>
    <w:rsid w:val="00504D72"/>
    <w:rsid w:val="00505591"/>
    <w:rsid w:val="0050560E"/>
    <w:rsid w:val="00505E8F"/>
    <w:rsid w:val="00506B5B"/>
    <w:rsid w:val="00511E23"/>
    <w:rsid w:val="00514BEE"/>
    <w:rsid w:val="00517509"/>
    <w:rsid w:val="00520189"/>
    <w:rsid w:val="005207AB"/>
    <w:rsid w:val="00523258"/>
    <w:rsid w:val="005236A9"/>
    <w:rsid w:val="0052399E"/>
    <w:rsid w:val="005276FD"/>
    <w:rsid w:val="00530438"/>
    <w:rsid w:val="00530EAB"/>
    <w:rsid w:val="0053146F"/>
    <w:rsid w:val="0053281D"/>
    <w:rsid w:val="005332AA"/>
    <w:rsid w:val="00533D5E"/>
    <w:rsid w:val="0053517A"/>
    <w:rsid w:val="00535D4B"/>
    <w:rsid w:val="00537015"/>
    <w:rsid w:val="00537D0C"/>
    <w:rsid w:val="00541CBE"/>
    <w:rsid w:val="005422BE"/>
    <w:rsid w:val="005426AD"/>
    <w:rsid w:val="00543306"/>
    <w:rsid w:val="005433A8"/>
    <w:rsid w:val="005454FC"/>
    <w:rsid w:val="00547B02"/>
    <w:rsid w:val="005517A6"/>
    <w:rsid w:val="00554275"/>
    <w:rsid w:val="005547B4"/>
    <w:rsid w:val="00554C58"/>
    <w:rsid w:val="00554C97"/>
    <w:rsid w:val="00555AC9"/>
    <w:rsid w:val="00556914"/>
    <w:rsid w:val="0055695D"/>
    <w:rsid w:val="00556F0C"/>
    <w:rsid w:val="005574A3"/>
    <w:rsid w:val="00562064"/>
    <w:rsid w:val="005621DD"/>
    <w:rsid w:val="005628DD"/>
    <w:rsid w:val="00563703"/>
    <w:rsid w:val="0056399A"/>
    <w:rsid w:val="005656D2"/>
    <w:rsid w:val="005664F4"/>
    <w:rsid w:val="00570FC4"/>
    <w:rsid w:val="00571183"/>
    <w:rsid w:val="00571CB2"/>
    <w:rsid w:val="00572823"/>
    <w:rsid w:val="00572D1B"/>
    <w:rsid w:val="00574588"/>
    <w:rsid w:val="00575FB1"/>
    <w:rsid w:val="00576908"/>
    <w:rsid w:val="005774E2"/>
    <w:rsid w:val="005774F1"/>
    <w:rsid w:val="00577CE3"/>
    <w:rsid w:val="00580305"/>
    <w:rsid w:val="00582CDC"/>
    <w:rsid w:val="00583472"/>
    <w:rsid w:val="00583993"/>
    <w:rsid w:val="00585A20"/>
    <w:rsid w:val="0058744D"/>
    <w:rsid w:val="00587514"/>
    <w:rsid w:val="0059207A"/>
    <w:rsid w:val="00592C46"/>
    <w:rsid w:val="0059325D"/>
    <w:rsid w:val="0059480A"/>
    <w:rsid w:val="00596762"/>
    <w:rsid w:val="00596DC1"/>
    <w:rsid w:val="00596F97"/>
    <w:rsid w:val="005A00CE"/>
    <w:rsid w:val="005A0D05"/>
    <w:rsid w:val="005A2236"/>
    <w:rsid w:val="005A2B73"/>
    <w:rsid w:val="005A3852"/>
    <w:rsid w:val="005A4292"/>
    <w:rsid w:val="005A4789"/>
    <w:rsid w:val="005B24D3"/>
    <w:rsid w:val="005B3B2A"/>
    <w:rsid w:val="005B5BA0"/>
    <w:rsid w:val="005B7699"/>
    <w:rsid w:val="005C137D"/>
    <w:rsid w:val="005C33A0"/>
    <w:rsid w:val="005C39AD"/>
    <w:rsid w:val="005D0124"/>
    <w:rsid w:val="005D1E27"/>
    <w:rsid w:val="005D22DE"/>
    <w:rsid w:val="005D22FC"/>
    <w:rsid w:val="005D3836"/>
    <w:rsid w:val="005D54EF"/>
    <w:rsid w:val="005D5E0E"/>
    <w:rsid w:val="005E5168"/>
    <w:rsid w:val="005E55F3"/>
    <w:rsid w:val="005E5901"/>
    <w:rsid w:val="005E5BD4"/>
    <w:rsid w:val="005E6102"/>
    <w:rsid w:val="005E6445"/>
    <w:rsid w:val="005E6D82"/>
    <w:rsid w:val="005F2E6B"/>
    <w:rsid w:val="005F414D"/>
    <w:rsid w:val="005F45FA"/>
    <w:rsid w:val="005F5068"/>
    <w:rsid w:val="005F53EB"/>
    <w:rsid w:val="005F5D24"/>
    <w:rsid w:val="005F5DB3"/>
    <w:rsid w:val="005F64B8"/>
    <w:rsid w:val="005F64D8"/>
    <w:rsid w:val="005F6A20"/>
    <w:rsid w:val="005F75A9"/>
    <w:rsid w:val="00601099"/>
    <w:rsid w:val="00601290"/>
    <w:rsid w:val="00602144"/>
    <w:rsid w:val="006023C1"/>
    <w:rsid w:val="00602FE5"/>
    <w:rsid w:val="006042AB"/>
    <w:rsid w:val="00605C8B"/>
    <w:rsid w:val="006079F1"/>
    <w:rsid w:val="00611A9D"/>
    <w:rsid w:val="00612297"/>
    <w:rsid w:val="006125E9"/>
    <w:rsid w:val="00613970"/>
    <w:rsid w:val="00614D98"/>
    <w:rsid w:val="0061650C"/>
    <w:rsid w:val="00621F3C"/>
    <w:rsid w:val="006238AC"/>
    <w:rsid w:val="0062517C"/>
    <w:rsid w:val="006328DD"/>
    <w:rsid w:val="006334B0"/>
    <w:rsid w:val="00635842"/>
    <w:rsid w:val="0064059C"/>
    <w:rsid w:val="00641520"/>
    <w:rsid w:val="00642836"/>
    <w:rsid w:val="006435C0"/>
    <w:rsid w:val="00643C35"/>
    <w:rsid w:val="0064650B"/>
    <w:rsid w:val="00650645"/>
    <w:rsid w:val="00651666"/>
    <w:rsid w:val="00651B6A"/>
    <w:rsid w:val="00652900"/>
    <w:rsid w:val="0065478F"/>
    <w:rsid w:val="00656C28"/>
    <w:rsid w:val="00657B63"/>
    <w:rsid w:val="006629A9"/>
    <w:rsid w:val="00662C8A"/>
    <w:rsid w:val="0066383F"/>
    <w:rsid w:val="00667165"/>
    <w:rsid w:val="0066742F"/>
    <w:rsid w:val="0066754F"/>
    <w:rsid w:val="006710E9"/>
    <w:rsid w:val="0067278D"/>
    <w:rsid w:val="00672BD9"/>
    <w:rsid w:val="006768C6"/>
    <w:rsid w:val="00677D2E"/>
    <w:rsid w:val="00683A2D"/>
    <w:rsid w:val="0068475E"/>
    <w:rsid w:val="0068571E"/>
    <w:rsid w:val="00685D57"/>
    <w:rsid w:val="00686E15"/>
    <w:rsid w:val="00687182"/>
    <w:rsid w:val="00687BA5"/>
    <w:rsid w:val="006902A9"/>
    <w:rsid w:val="0069211C"/>
    <w:rsid w:val="0069383A"/>
    <w:rsid w:val="006950CD"/>
    <w:rsid w:val="006957C3"/>
    <w:rsid w:val="00696689"/>
    <w:rsid w:val="00696C8F"/>
    <w:rsid w:val="006970B9"/>
    <w:rsid w:val="00697148"/>
    <w:rsid w:val="006A0627"/>
    <w:rsid w:val="006A0C59"/>
    <w:rsid w:val="006A11D5"/>
    <w:rsid w:val="006A2A6D"/>
    <w:rsid w:val="006A2F86"/>
    <w:rsid w:val="006A3416"/>
    <w:rsid w:val="006A4EC3"/>
    <w:rsid w:val="006A53B2"/>
    <w:rsid w:val="006A5453"/>
    <w:rsid w:val="006A57AF"/>
    <w:rsid w:val="006A58C2"/>
    <w:rsid w:val="006A688C"/>
    <w:rsid w:val="006B1371"/>
    <w:rsid w:val="006B280D"/>
    <w:rsid w:val="006B31EA"/>
    <w:rsid w:val="006C22DA"/>
    <w:rsid w:val="006C3001"/>
    <w:rsid w:val="006C566B"/>
    <w:rsid w:val="006C66C1"/>
    <w:rsid w:val="006C6C25"/>
    <w:rsid w:val="006C73A4"/>
    <w:rsid w:val="006C7481"/>
    <w:rsid w:val="006D10E8"/>
    <w:rsid w:val="006D15ED"/>
    <w:rsid w:val="006D6A99"/>
    <w:rsid w:val="006D7555"/>
    <w:rsid w:val="006E1B72"/>
    <w:rsid w:val="006E352F"/>
    <w:rsid w:val="006E3758"/>
    <w:rsid w:val="006E3FFD"/>
    <w:rsid w:val="006E44EF"/>
    <w:rsid w:val="006F011E"/>
    <w:rsid w:val="006F1707"/>
    <w:rsid w:val="006F2EF4"/>
    <w:rsid w:val="006F3049"/>
    <w:rsid w:val="006F32DE"/>
    <w:rsid w:val="006F3972"/>
    <w:rsid w:val="006F42D6"/>
    <w:rsid w:val="006F7148"/>
    <w:rsid w:val="00701FB1"/>
    <w:rsid w:val="0070263B"/>
    <w:rsid w:val="00703466"/>
    <w:rsid w:val="00703CE7"/>
    <w:rsid w:val="00710E60"/>
    <w:rsid w:val="0071495E"/>
    <w:rsid w:val="00714A6D"/>
    <w:rsid w:val="00715044"/>
    <w:rsid w:val="0071562B"/>
    <w:rsid w:val="0072091C"/>
    <w:rsid w:val="007235DE"/>
    <w:rsid w:val="0072397A"/>
    <w:rsid w:val="00725D37"/>
    <w:rsid w:val="00727CFE"/>
    <w:rsid w:val="007319E1"/>
    <w:rsid w:val="00731E39"/>
    <w:rsid w:val="00733C13"/>
    <w:rsid w:val="00736BDD"/>
    <w:rsid w:val="00737560"/>
    <w:rsid w:val="00737AAD"/>
    <w:rsid w:val="00741E8C"/>
    <w:rsid w:val="00743681"/>
    <w:rsid w:val="00744A1B"/>
    <w:rsid w:val="00744E4F"/>
    <w:rsid w:val="0074548E"/>
    <w:rsid w:val="0074617D"/>
    <w:rsid w:val="0074695A"/>
    <w:rsid w:val="00753152"/>
    <w:rsid w:val="00753FDC"/>
    <w:rsid w:val="007554F4"/>
    <w:rsid w:val="007564DB"/>
    <w:rsid w:val="00761F53"/>
    <w:rsid w:val="00762353"/>
    <w:rsid w:val="007630CC"/>
    <w:rsid w:val="007658A3"/>
    <w:rsid w:val="00766590"/>
    <w:rsid w:val="00766886"/>
    <w:rsid w:val="0077161B"/>
    <w:rsid w:val="00771CCD"/>
    <w:rsid w:val="00783B16"/>
    <w:rsid w:val="00785149"/>
    <w:rsid w:val="00785762"/>
    <w:rsid w:val="007863AA"/>
    <w:rsid w:val="00787E0B"/>
    <w:rsid w:val="00790A48"/>
    <w:rsid w:val="00791D89"/>
    <w:rsid w:val="00794B46"/>
    <w:rsid w:val="0079502A"/>
    <w:rsid w:val="0079529E"/>
    <w:rsid w:val="007955C5"/>
    <w:rsid w:val="0079759C"/>
    <w:rsid w:val="007A1789"/>
    <w:rsid w:val="007A18AF"/>
    <w:rsid w:val="007A25AE"/>
    <w:rsid w:val="007A4A08"/>
    <w:rsid w:val="007A513A"/>
    <w:rsid w:val="007A632A"/>
    <w:rsid w:val="007A68FD"/>
    <w:rsid w:val="007A6EF8"/>
    <w:rsid w:val="007A7659"/>
    <w:rsid w:val="007B0204"/>
    <w:rsid w:val="007B13DB"/>
    <w:rsid w:val="007B162B"/>
    <w:rsid w:val="007B3380"/>
    <w:rsid w:val="007B3E10"/>
    <w:rsid w:val="007B3F3A"/>
    <w:rsid w:val="007B4250"/>
    <w:rsid w:val="007B55B6"/>
    <w:rsid w:val="007B7AD7"/>
    <w:rsid w:val="007C1D3E"/>
    <w:rsid w:val="007C2686"/>
    <w:rsid w:val="007C2E25"/>
    <w:rsid w:val="007C4D62"/>
    <w:rsid w:val="007C5B7D"/>
    <w:rsid w:val="007C6BEA"/>
    <w:rsid w:val="007D1A95"/>
    <w:rsid w:val="007D287E"/>
    <w:rsid w:val="007D28AF"/>
    <w:rsid w:val="007E14A2"/>
    <w:rsid w:val="007E2718"/>
    <w:rsid w:val="007E2FC5"/>
    <w:rsid w:val="007E5500"/>
    <w:rsid w:val="007F09B5"/>
    <w:rsid w:val="007F0E37"/>
    <w:rsid w:val="007F0F35"/>
    <w:rsid w:val="007F1E69"/>
    <w:rsid w:val="007F2FA4"/>
    <w:rsid w:val="007F3110"/>
    <w:rsid w:val="007F3717"/>
    <w:rsid w:val="007F4503"/>
    <w:rsid w:val="007F4CD1"/>
    <w:rsid w:val="007F4EDE"/>
    <w:rsid w:val="00804C1F"/>
    <w:rsid w:val="008068B0"/>
    <w:rsid w:val="00806D50"/>
    <w:rsid w:val="00807F09"/>
    <w:rsid w:val="0081248A"/>
    <w:rsid w:val="00814430"/>
    <w:rsid w:val="0081529C"/>
    <w:rsid w:val="00815339"/>
    <w:rsid w:val="00816EC8"/>
    <w:rsid w:val="008176DF"/>
    <w:rsid w:val="008244E7"/>
    <w:rsid w:val="00824E9D"/>
    <w:rsid w:val="0082797B"/>
    <w:rsid w:val="00831206"/>
    <w:rsid w:val="00832105"/>
    <w:rsid w:val="00840870"/>
    <w:rsid w:val="00844797"/>
    <w:rsid w:val="00846550"/>
    <w:rsid w:val="008527E6"/>
    <w:rsid w:val="00853202"/>
    <w:rsid w:val="008533E9"/>
    <w:rsid w:val="0085362F"/>
    <w:rsid w:val="00853E98"/>
    <w:rsid w:val="00854FDD"/>
    <w:rsid w:val="0085638D"/>
    <w:rsid w:val="0085669B"/>
    <w:rsid w:val="00857C26"/>
    <w:rsid w:val="00860D1C"/>
    <w:rsid w:val="00861817"/>
    <w:rsid w:val="00862F63"/>
    <w:rsid w:val="008636D8"/>
    <w:rsid w:val="008650A9"/>
    <w:rsid w:val="008650B1"/>
    <w:rsid w:val="00865514"/>
    <w:rsid w:val="00865A34"/>
    <w:rsid w:val="00865C29"/>
    <w:rsid w:val="00865F1D"/>
    <w:rsid w:val="00867FC5"/>
    <w:rsid w:val="008707C7"/>
    <w:rsid w:val="008728BB"/>
    <w:rsid w:val="00874C34"/>
    <w:rsid w:val="00876531"/>
    <w:rsid w:val="008801C0"/>
    <w:rsid w:val="00880296"/>
    <w:rsid w:val="008829A4"/>
    <w:rsid w:val="00883A25"/>
    <w:rsid w:val="0088405D"/>
    <w:rsid w:val="008853DB"/>
    <w:rsid w:val="00885D6F"/>
    <w:rsid w:val="00887AFB"/>
    <w:rsid w:val="008908C6"/>
    <w:rsid w:val="0089266A"/>
    <w:rsid w:val="00894D0C"/>
    <w:rsid w:val="00895D8A"/>
    <w:rsid w:val="0089759C"/>
    <w:rsid w:val="008A0B0F"/>
    <w:rsid w:val="008A15D0"/>
    <w:rsid w:val="008A1CB8"/>
    <w:rsid w:val="008A2273"/>
    <w:rsid w:val="008A310B"/>
    <w:rsid w:val="008A5776"/>
    <w:rsid w:val="008B5C21"/>
    <w:rsid w:val="008B6F06"/>
    <w:rsid w:val="008C21DB"/>
    <w:rsid w:val="008C28E4"/>
    <w:rsid w:val="008C39FD"/>
    <w:rsid w:val="008C4E7E"/>
    <w:rsid w:val="008C513E"/>
    <w:rsid w:val="008C5CA3"/>
    <w:rsid w:val="008C69C8"/>
    <w:rsid w:val="008C756C"/>
    <w:rsid w:val="008D281D"/>
    <w:rsid w:val="008D30FE"/>
    <w:rsid w:val="008D4DCF"/>
    <w:rsid w:val="008D53CD"/>
    <w:rsid w:val="008E12CF"/>
    <w:rsid w:val="008E18B6"/>
    <w:rsid w:val="008E3B5D"/>
    <w:rsid w:val="008E5090"/>
    <w:rsid w:val="008E5FAB"/>
    <w:rsid w:val="008E683B"/>
    <w:rsid w:val="008F02E3"/>
    <w:rsid w:val="008F0CBB"/>
    <w:rsid w:val="008F109D"/>
    <w:rsid w:val="008F1371"/>
    <w:rsid w:val="008F3296"/>
    <w:rsid w:val="008F3C9F"/>
    <w:rsid w:val="008F3ECC"/>
    <w:rsid w:val="008F5BAB"/>
    <w:rsid w:val="008F6753"/>
    <w:rsid w:val="008F7F32"/>
    <w:rsid w:val="0090040C"/>
    <w:rsid w:val="009009EC"/>
    <w:rsid w:val="009023A9"/>
    <w:rsid w:val="009041BB"/>
    <w:rsid w:val="0090693D"/>
    <w:rsid w:val="009101BE"/>
    <w:rsid w:val="00910234"/>
    <w:rsid w:val="009128E5"/>
    <w:rsid w:val="00914128"/>
    <w:rsid w:val="00914B71"/>
    <w:rsid w:val="00914F36"/>
    <w:rsid w:val="00920134"/>
    <w:rsid w:val="0092080A"/>
    <w:rsid w:val="00921396"/>
    <w:rsid w:val="0092510E"/>
    <w:rsid w:val="00927689"/>
    <w:rsid w:val="0093025C"/>
    <w:rsid w:val="00930B51"/>
    <w:rsid w:val="00931FEB"/>
    <w:rsid w:val="0093216A"/>
    <w:rsid w:val="0093651D"/>
    <w:rsid w:val="0093660F"/>
    <w:rsid w:val="009402F5"/>
    <w:rsid w:val="009404A6"/>
    <w:rsid w:val="00940940"/>
    <w:rsid w:val="00943032"/>
    <w:rsid w:val="00944052"/>
    <w:rsid w:val="00944116"/>
    <w:rsid w:val="00945820"/>
    <w:rsid w:val="009470C2"/>
    <w:rsid w:val="00950B6C"/>
    <w:rsid w:val="00956260"/>
    <w:rsid w:val="0095769A"/>
    <w:rsid w:val="00961562"/>
    <w:rsid w:val="009634BC"/>
    <w:rsid w:val="00963DE6"/>
    <w:rsid w:val="00973C2B"/>
    <w:rsid w:val="00974887"/>
    <w:rsid w:val="009757BB"/>
    <w:rsid w:val="00976499"/>
    <w:rsid w:val="00977096"/>
    <w:rsid w:val="009773E7"/>
    <w:rsid w:val="009803BE"/>
    <w:rsid w:val="00980F3C"/>
    <w:rsid w:val="009812E8"/>
    <w:rsid w:val="0098165C"/>
    <w:rsid w:val="00982128"/>
    <w:rsid w:val="00983584"/>
    <w:rsid w:val="00983F15"/>
    <w:rsid w:val="00984891"/>
    <w:rsid w:val="009849E6"/>
    <w:rsid w:val="00986F7B"/>
    <w:rsid w:val="00987964"/>
    <w:rsid w:val="00992FCF"/>
    <w:rsid w:val="00994745"/>
    <w:rsid w:val="00995242"/>
    <w:rsid w:val="00995D2B"/>
    <w:rsid w:val="009A09F9"/>
    <w:rsid w:val="009A1DFA"/>
    <w:rsid w:val="009A3EA5"/>
    <w:rsid w:val="009A428F"/>
    <w:rsid w:val="009A46BB"/>
    <w:rsid w:val="009B00C7"/>
    <w:rsid w:val="009B08F2"/>
    <w:rsid w:val="009B0B4E"/>
    <w:rsid w:val="009B0DA1"/>
    <w:rsid w:val="009B1EA6"/>
    <w:rsid w:val="009B2907"/>
    <w:rsid w:val="009B373C"/>
    <w:rsid w:val="009B4BB5"/>
    <w:rsid w:val="009B585A"/>
    <w:rsid w:val="009B6ED0"/>
    <w:rsid w:val="009B73C7"/>
    <w:rsid w:val="009B7FDD"/>
    <w:rsid w:val="009C07F5"/>
    <w:rsid w:val="009C2379"/>
    <w:rsid w:val="009C3450"/>
    <w:rsid w:val="009C6269"/>
    <w:rsid w:val="009D0279"/>
    <w:rsid w:val="009D0773"/>
    <w:rsid w:val="009D0A28"/>
    <w:rsid w:val="009D1037"/>
    <w:rsid w:val="009D1AEB"/>
    <w:rsid w:val="009D3530"/>
    <w:rsid w:val="009E0758"/>
    <w:rsid w:val="009E0765"/>
    <w:rsid w:val="009E29D1"/>
    <w:rsid w:val="009E4798"/>
    <w:rsid w:val="009E50DF"/>
    <w:rsid w:val="009E5AAF"/>
    <w:rsid w:val="009E76F5"/>
    <w:rsid w:val="009E7FB9"/>
    <w:rsid w:val="009F03CE"/>
    <w:rsid w:val="009F3AD4"/>
    <w:rsid w:val="009F3E02"/>
    <w:rsid w:val="009F5E2A"/>
    <w:rsid w:val="009F6358"/>
    <w:rsid w:val="00A001D4"/>
    <w:rsid w:val="00A0536A"/>
    <w:rsid w:val="00A0539E"/>
    <w:rsid w:val="00A05614"/>
    <w:rsid w:val="00A05B20"/>
    <w:rsid w:val="00A078F6"/>
    <w:rsid w:val="00A10156"/>
    <w:rsid w:val="00A103F2"/>
    <w:rsid w:val="00A1059E"/>
    <w:rsid w:val="00A1095E"/>
    <w:rsid w:val="00A1213C"/>
    <w:rsid w:val="00A13E74"/>
    <w:rsid w:val="00A1433E"/>
    <w:rsid w:val="00A14EDC"/>
    <w:rsid w:val="00A20994"/>
    <w:rsid w:val="00A21E70"/>
    <w:rsid w:val="00A22257"/>
    <w:rsid w:val="00A226B4"/>
    <w:rsid w:val="00A22715"/>
    <w:rsid w:val="00A229D5"/>
    <w:rsid w:val="00A22B42"/>
    <w:rsid w:val="00A2344E"/>
    <w:rsid w:val="00A2483B"/>
    <w:rsid w:val="00A2516B"/>
    <w:rsid w:val="00A25854"/>
    <w:rsid w:val="00A26515"/>
    <w:rsid w:val="00A272CB"/>
    <w:rsid w:val="00A3625E"/>
    <w:rsid w:val="00A37462"/>
    <w:rsid w:val="00A37887"/>
    <w:rsid w:val="00A37CB1"/>
    <w:rsid w:val="00A4168E"/>
    <w:rsid w:val="00A4404E"/>
    <w:rsid w:val="00A44FA6"/>
    <w:rsid w:val="00A45843"/>
    <w:rsid w:val="00A512EE"/>
    <w:rsid w:val="00A530DE"/>
    <w:rsid w:val="00A53523"/>
    <w:rsid w:val="00A537A4"/>
    <w:rsid w:val="00A6056C"/>
    <w:rsid w:val="00A611BC"/>
    <w:rsid w:val="00A6797F"/>
    <w:rsid w:val="00A67B35"/>
    <w:rsid w:val="00A7457E"/>
    <w:rsid w:val="00A75B95"/>
    <w:rsid w:val="00A75C0B"/>
    <w:rsid w:val="00A771F9"/>
    <w:rsid w:val="00A77363"/>
    <w:rsid w:val="00A77F24"/>
    <w:rsid w:val="00A8127D"/>
    <w:rsid w:val="00A81AB8"/>
    <w:rsid w:val="00A82A66"/>
    <w:rsid w:val="00A83DA4"/>
    <w:rsid w:val="00A85652"/>
    <w:rsid w:val="00A8615F"/>
    <w:rsid w:val="00A9015D"/>
    <w:rsid w:val="00A926CA"/>
    <w:rsid w:val="00A937B5"/>
    <w:rsid w:val="00A97188"/>
    <w:rsid w:val="00A97DE7"/>
    <w:rsid w:val="00AA32E8"/>
    <w:rsid w:val="00AA60FC"/>
    <w:rsid w:val="00AA67D3"/>
    <w:rsid w:val="00AA75E0"/>
    <w:rsid w:val="00AB061B"/>
    <w:rsid w:val="00AB2769"/>
    <w:rsid w:val="00AB4831"/>
    <w:rsid w:val="00AB5900"/>
    <w:rsid w:val="00AB5F15"/>
    <w:rsid w:val="00AC0F79"/>
    <w:rsid w:val="00AC110D"/>
    <w:rsid w:val="00AC14D7"/>
    <w:rsid w:val="00AC2506"/>
    <w:rsid w:val="00AC2E25"/>
    <w:rsid w:val="00AC4625"/>
    <w:rsid w:val="00AC6919"/>
    <w:rsid w:val="00AC7CE9"/>
    <w:rsid w:val="00AD1ADC"/>
    <w:rsid w:val="00AD3535"/>
    <w:rsid w:val="00AD6C80"/>
    <w:rsid w:val="00AD6FB5"/>
    <w:rsid w:val="00AE1362"/>
    <w:rsid w:val="00AE1E08"/>
    <w:rsid w:val="00AE353F"/>
    <w:rsid w:val="00AE4018"/>
    <w:rsid w:val="00AE47CB"/>
    <w:rsid w:val="00AF05F4"/>
    <w:rsid w:val="00AF0F0C"/>
    <w:rsid w:val="00AF3AD4"/>
    <w:rsid w:val="00AF5212"/>
    <w:rsid w:val="00AF78BF"/>
    <w:rsid w:val="00B04A34"/>
    <w:rsid w:val="00B13D3D"/>
    <w:rsid w:val="00B146AC"/>
    <w:rsid w:val="00B16220"/>
    <w:rsid w:val="00B16C4C"/>
    <w:rsid w:val="00B17D01"/>
    <w:rsid w:val="00B20227"/>
    <w:rsid w:val="00B202E9"/>
    <w:rsid w:val="00B223D0"/>
    <w:rsid w:val="00B22F0A"/>
    <w:rsid w:val="00B25D01"/>
    <w:rsid w:val="00B26627"/>
    <w:rsid w:val="00B27497"/>
    <w:rsid w:val="00B27D41"/>
    <w:rsid w:val="00B32C94"/>
    <w:rsid w:val="00B33852"/>
    <w:rsid w:val="00B33A3A"/>
    <w:rsid w:val="00B33A63"/>
    <w:rsid w:val="00B354BD"/>
    <w:rsid w:val="00B36896"/>
    <w:rsid w:val="00B40076"/>
    <w:rsid w:val="00B406E8"/>
    <w:rsid w:val="00B41511"/>
    <w:rsid w:val="00B428E1"/>
    <w:rsid w:val="00B42CA7"/>
    <w:rsid w:val="00B469B2"/>
    <w:rsid w:val="00B473FE"/>
    <w:rsid w:val="00B514EC"/>
    <w:rsid w:val="00B5228E"/>
    <w:rsid w:val="00B528B1"/>
    <w:rsid w:val="00B5444D"/>
    <w:rsid w:val="00B567C0"/>
    <w:rsid w:val="00B57F64"/>
    <w:rsid w:val="00B62581"/>
    <w:rsid w:val="00B703DA"/>
    <w:rsid w:val="00B70790"/>
    <w:rsid w:val="00B70D59"/>
    <w:rsid w:val="00B727CE"/>
    <w:rsid w:val="00B73204"/>
    <w:rsid w:val="00B732DA"/>
    <w:rsid w:val="00B73757"/>
    <w:rsid w:val="00B742F5"/>
    <w:rsid w:val="00B76DD7"/>
    <w:rsid w:val="00B82AF8"/>
    <w:rsid w:val="00B84C23"/>
    <w:rsid w:val="00B85CBF"/>
    <w:rsid w:val="00B87405"/>
    <w:rsid w:val="00B92A36"/>
    <w:rsid w:val="00B94B8C"/>
    <w:rsid w:val="00B94C74"/>
    <w:rsid w:val="00BA53A6"/>
    <w:rsid w:val="00BA5522"/>
    <w:rsid w:val="00BA6608"/>
    <w:rsid w:val="00BA7FED"/>
    <w:rsid w:val="00BB059A"/>
    <w:rsid w:val="00BB20DB"/>
    <w:rsid w:val="00BB2192"/>
    <w:rsid w:val="00BB2349"/>
    <w:rsid w:val="00BB54C8"/>
    <w:rsid w:val="00BB7DC8"/>
    <w:rsid w:val="00BC0977"/>
    <w:rsid w:val="00BC0D62"/>
    <w:rsid w:val="00BC40FC"/>
    <w:rsid w:val="00BC54B4"/>
    <w:rsid w:val="00BC6325"/>
    <w:rsid w:val="00BC6731"/>
    <w:rsid w:val="00BC7C44"/>
    <w:rsid w:val="00BD0995"/>
    <w:rsid w:val="00BD100F"/>
    <w:rsid w:val="00BD2042"/>
    <w:rsid w:val="00BD21E2"/>
    <w:rsid w:val="00BD2EB5"/>
    <w:rsid w:val="00BD3770"/>
    <w:rsid w:val="00BD7321"/>
    <w:rsid w:val="00BE3ADE"/>
    <w:rsid w:val="00BE3B62"/>
    <w:rsid w:val="00BE3DBC"/>
    <w:rsid w:val="00BE58B5"/>
    <w:rsid w:val="00BE69D4"/>
    <w:rsid w:val="00BE6CF6"/>
    <w:rsid w:val="00BF0778"/>
    <w:rsid w:val="00BF097B"/>
    <w:rsid w:val="00BF1558"/>
    <w:rsid w:val="00BF1868"/>
    <w:rsid w:val="00BF1DF7"/>
    <w:rsid w:val="00BF22CA"/>
    <w:rsid w:val="00BF2656"/>
    <w:rsid w:val="00BF41DD"/>
    <w:rsid w:val="00BF5EA4"/>
    <w:rsid w:val="00BF6403"/>
    <w:rsid w:val="00C00EFC"/>
    <w:rsid w:val="00C01270"/>
    <w:rsid w:val="00C0188D"/>
    <w:rsid w:val="00C05F9D"/>
    <w:rsid w:val="00C0774F"/>
    <w:rsid w:val="00C078E9"/>
    <w:rsid w:val="00C1102F"/>
    <w:rsid w:val="00C12238"/>
    <w:rsid w:val="00C1249F"/>
    <w:rsid w:val="00C1464C"/>
    <w:rsid w:val="00C14B43"/>
    <w:rsid w:val="00C177C2"/>
    <w:rsid w:val="00C20329"/>
    <w:rsid w:val="00C20F41"/>
    <w:rsid w:val="00C225A8"/>
    <w:rsid w:val="00C25401"/>
    <w:rsid w:val="00C25A3E"/>
    <w:rsid w:val="00C30C95"/>
    <w:rsid w:val="00C30F68"/>
    <w:rsid w:val="00C30FC5"/>
    <w:rsid w:val="00C3119D"/>
    <w:rsid w:val="00C35BD5"/>
    <w:rsid w:val="00C37280"/>
    <w:rsid w:val="00C37EF3"/>
    <w:rsid w:val="00C409FB"/>
    <w:rsid w:val="00C416DF"/>
    <w:rsid w:val="00C4192D"/>
    <w:rsid w:val="00C419A6"/>
    <w:rsid w:val="00C433B6"/>
    <w:rsid w:val="00C43721"/>
    <w:rsid w:val="00C449F3"/>
    <w:rsid w:val="00C47647"/>
    <w:rsid w:val="00C52223"/>
    <w:rsid w:val="00C52C14"/>
    <w:rsid w:val="00C54A58"/>
    <w:rsid w:val="00C569C8"/>
    <w:rsid w:val="00C570D9"/>
    <w:rsid w:val="00C57164"/>
    <w:rsid w:val="00C575ED"/>
    <w:rsid w:val="00C60527"/>
    <w:rsid w:val="00C62A08"/>
    <w:rsid w:val="00C64BD1"/>
    <w:rsid w:val="00C70921"/>
    <w:rsid w:val="00C7150E"/>
    <w:rsid w:val="00C71D32"/>
    <w:rsid w:val="00C71FA2"/>
    <w:rsid w:val="00C7256A"/>
    <w:rsid w:val="00C72878"/>
    <w:rsid w:val="00C72965"/>
    <w:rsid w:val="00C7307B"/>
    <w:rsid w:val="00C74500"/>
    <w:rsid w:val="00C75573"/>
    <w:rsid w:val="00C764A3"/>
    <w:rsid w:val="00C77E19"/>
    <w:rsid w:val="00C82872"/>
    <w:rsid w:val="00C82A84"/>
    <w:rsid w:val="00C85714"/>
    <w:rsid w:val="00C85B03"/>
    <w:rsid w:val="00C87768"/>
    <w:rsid w:val="00C87F77"/>
    <w:rsid w:val="00C91A36"/>
    <w:rsid w:val="00C92B51"/>
    <w:rsid w:val="00C942E2"/>
    <w:rsid w:val="00C943A4"/>
    <w:rsid w:val="00C94FE1"/>
    <w:rsid w:val="00CA0582"/>
    <w:rsid w:val="00CA0866"/>
    <w:rsid w:val="00CA18C7"/>
    <w:rsid w:val="00CA1AC8"/>
    <w:rsid w:val="00CA2505"/>
    <w:rsid w:val="00CA4751"/>
    <w:rsid w:val="00CA4832"/>
    <w:rsid w:val="00CA5603"/>
    <w:rsid w:val="00CA57D6"/>
    <w:rsid w:val="00CA58B1"/>
    <w:rsid w:val="00CA6A07"/>
    <w:rsid w:val="00CB14B4"/>
    <w:rsid w:val="00CB26A3"/>
    <w:rsid w:val="00CB7156"/>
    <w:rsid w:val="00CC1EAB"/>
    <w:rsid w:val="00CC2E82"/>
    <w:rsid w:val="00CC335C"/>
    <w:rsid w:val="00CC5FEA"/>
    <w:rsid w:val="00CC73DB"/>
    <w:rsid w:val="00CD4C7B"/>
    <w:rsid w:val="00CD6116"/>
    <w:rsid w:val="00CD65AC"/>
    <w:rsid w:val="00CE2F33"/>
    <w:rsid w:val="00CE3412"/>
    <w:rsid w:val="00CE6311"/>
    <w:rsid w:val="00CE6321"/>
    <w:rsid w:val="00CE6738"/>
    <w:rsid w:val="00CE69F9"/>
    <w:rsid w:val="00CF2FF8"/>
    <w:rsid w:val="00CF4EAD"/>
    <w:rsid w:val="00CF559F"/>
    <w:rsid w:val="00CF59DF"/>
    <w:rsid w:val="00CF5B53"/>
    <w:rsid w:val="00CF5FB1"/>
    <w:rsid w:val="00CF6C76"/>
    <w:rsid w:val="00D0173A"/>
    <w:rsid w:val="00D034D8"/>
    <w:rsid w:val="00D0355C"/>
    <w:rsid w:val="00D03CD7"/>
    <w:rsid w:val="00D03D35"/>
    <w:rsid w:val="00D03FDA"/>
    <w:rsid w:val="00D04E82"/>
    <w:rsid w:val="00D066E8"/>
    <w:rsid w:val="00D10746"/>
    <w:rsid w:val="00D12150"/>
    <w:rsid w:val="00D12723"/>
    <w:rsid w:val="00D13BB1"/>
    <w:rsid w:val="00D13DCF"/>
    <w:rsid w:val="00D14EAA"/>
    <w:rsid w:val="00D150E6"/>
    <w:rsid w:val="00D15B30"/>
    <w:rsid w:val="00D15C6B"/>
    <w:rsid w:val="00D16643"/>
    <w:rsid w:val="00D17667"/>
    <w:rsid w:val="00D17EB7"/>
    <w:rsid w:val="00D220A9"/>
    <w:rsid w:val="00D228B5"/>
    <w:rsid w:val="00D26F09"/>
    <w:rsid w:val="00D27011"/>
    <w:rsid w:val="00D27DC3"/>
    <w:rsid w:val="00D3033A"/>
    <w:rsid w:val="00D3200D"/>
    <w:rsid w:val="00D3217F"/>
    <w:rsid w:val="00D3276C"/>
    <w:rsid w:val="00D33BB5"/>
    <w:rsid w:val="00D3698C"/>
    <w:rsid w:val="00D370DD"/>
    <w:rsid w:val="00D4070C"/>
    <w:rsid w:val="00D43167"/>
    <w:rsid w:val="00D4411C"/>
    <w:rsid w:val="00D452FD"/>
    <w:rsid w:val="00D465B8"/>
    <w:rsid w:val="00D5052C"/>
    <w:rsid w:val="00D50F3F"/>
    <w:rsid w:val="00D52B8D"/>
    <w:rsid w:val="00D541CA"/>
    <w:rsid w:val="00D542D5"/>
    <w:rsid w:val="00D54664"/>
    <w:rsid w:val="00D54F75"/>
    <w:rsid w:val="00D55612"/>
    <w:rsid w:val="00D55CE4"/>
    <w:rsid w:val="00D618AE"/>
    <w:rsid w:val="00D61ADB"/>
    <w:rsid w:val="00D61BE7"/>
    <w:rsid w:val="00D65293"/>
    <w:rsid w:val="00D65DD2"/>
    <w:rsid w:val="00D70B58"/>
    <w:rsid w:val="00D7312D"/>
    <w:rsid w:val="00D73FCA"/>
    <w:rsid w:val="00D75366"/>
    <w:rsid w:val="00D76023"/>
    <w:rsid w:val="00D80EFA"/>
    <w:rsid w:val="00D8116E"/>
    <w:rsid w:val="00D8175B"/>
    <w:rsid w:val="00D817C2"/>
    <w:rsid w:val="00D84F48"/>
    <w:rsid w:val="00D84FAF"/>
    <w:rsid w:val="00D8590A"/>
    <w:rsid w:val="00D8645B"/>
    <w:rsid w:val="00D8789E"/>
    <w:rsid w:val="00D918D7"/>
    <w:rsid w:val="00D9190E"/>
    <w:rsid w:val="00D96254"/>
    <w:rsid w:val="00D96E60"/>
    <w:rsid w:val="00DA3A77"/>
    <w:rsid w:val="00DA4FAB"/>
    <w:rsid w:val="00DA5149"/>
    <w:rsid w:val="00DA56D4"/>
    <w:rsid w:val="00DA5FA6"/>
    <w:rsid w:val="00DA7D22"/>
    <w:rsid w:val="00DB0A4E"/>
    <w:rsid w:val="00DB441C"/>
    <w:rsid w:val="00DB4B73"/>
    <w:rsid w:val="00DC0EB0"/>
    <w:rsid w:val="00DC2C9B"/>
    <w:rsid w:val="00DC3B6A"/>
    <w:rsid w:val="00DC49DC"/>
    <w:rsid w:val="00DC54E2"/>
    <w:rsid w:val="00DC650D"/>
    <w:rsid w:val="00DD2B84"/>
    <w:rsid w:val="00DD6EA0"/>
    <w:rsid w:val="00DD75AA"/>
    <w:rsid w:val="00DD76C9"/>
    <w:rsid w:val="00DE3062"/>
    <w:rsid w:val="00DE3A3B"/>
    <w:rsid w:val="00DE6031"/>
    <w:rsid w:val="00DE612A"/>
    <w:rsid w:val="00DE65CB"/>
    <w:rsid w:val="00DE6E20"/>
    <w:rsid w:val="00DF055D"/>
    <w:rsid w:val="00DF1B2D"/>
    <w:rsid w:val="00DF267A"/>
    <w:rsid w:val="00DF2FAB"/>
    <w:rsid w:val="00DF5E99"/>
    <w:rsid w:val="00DF7563"/>
    <w:rsid w:val="00E01D64"/>
    <w:rsid w:val="00E039F2"/>
    <w:rsid w:val="00E074E0"/>
    <w:rsid w:val="00E133B6"/>
    <w:rsid w:val="00E1402F"/>
    <w:rsid w:val="00E141F7"/>
    <w:rsid w:val="00E1453E"/>
    <w:rsid w:val="00E1571C"/>
    <w:rsid w:val="00E16419"/>
    <w:rsid w:val="00E17727"/>
    <w:rsid w:val="00E17728"/>
    <w:rsid w:val="00E20005"/>
    <w:rsid w:val="00E2000A"/>
    <w:rsid w:val="00E24D3C"/>
    <w:rsid w:val="00E25017"/>
    <w:rsid w:val="00E259D8"/>
    <w:rsid w:val="00E266EA"/>
    <w:rsid w:val="00E26C60"/>
    <w:rsid w:val="00E26F9D"/>
    <w:rsid w:val="00E30415"/>
    <w:rsid w:val="00E31D7C"/>
    <w:rsid w:val="00E36301"/>
    <w:rsid w:val="00E37FF8"/>
    <w:rsid w:val="00E40D3B"/>
    <w:rsid w:val="00E42464"/>
    <w:rsid w:val="00E44706"/>
    <w:rsid w:val="00E455A9"/>
    <w:rsid w:val="00E45967"/>
    <w:rsid w:val="00E46EDD"/>
    <w:rsid w:val="00E53DC0"/>
    <w:rsid w:val="00E53F4B"/>
    <w:rsid w:val="00E55F89"/>
    <w:rsid w:val="00E60464"/>
    <w:rsid w:val="00E6089D"/>
    <w:rsid w:val="00E61D62"/>
    <w:rsid w:val="00E632B8"/>
    <w:rsid w:val="00E648ED"/>
    <w:rsid w:val="00E6632A"/>
    <w:rsid w:val="00E6712B"/>
    <w:rsid w:val="00E67AD3"/>
    <w:rsid w:val="00E67EEE"/>
    <w:rsid w:val="00E7130E"/>
    <w:rsid w:val="00E7166B"/>
    <w:rsid w:val="00E71CD3"/>
    <w:rsid w:val="00E7269B"/>
    <w:rsid w:val="00E72989"/>
    <w:rsid w:val="00E73F36"/>
    <w:rsid w:val="00E742E2"/>
    <w:rsid w:val="00E75B4D"/>
    <w:rsid w:val="00E76C0F"/>
    <w:rsid w:val="00E77F11"/>
    <w:rsid w:val="00E8352C"/>
    <w:rsid w:val="00E83D62"/>
    <w:rsid w:val="00E8617E"/>
    <w:rsid w:val="00E87087"/>
    <w:rsid w:val="00E9224F"/>
    <w:rsid w:val="00E925CB"/>
    <w:rsid w:val="00E928E4"/>
    <w:rsid w:val="00E931E8"/>
    <w:rsid w:val="00E9714A"/>
    <w:rsid w:val="00E97822"/>
    <w:rsid w:val="00EA0D8C"/>
    <w:rsid w:val="00EA10B3"/>
    <w:rsid w:val="00EA3378"/>
    <w:rsid w:val="00EA39A0"/>
    <w:rsid w:val="00EA4EF7"/>
    <w:rsid w:val="00EA625D"/>
    <w:rsid w:val="00EA6496"/>
    <w:rsid w:val="00EA6D28"/>
    <w:rsid w:val="00EA6F69"/>
    <w:rsid w:val="00EA724A"/>
    <w:rsid w:val="00EA7E2A"/>
    <w:rsid w:val="00EB0268"/>
    <w:rsid w:val="00EB0E52"/>
    <w:rsid w:val="00EB10DC"/>
    <w:rsid w:val="00EB2631"/>
    <w:rsid w:val="00EB4131"/>
    <w:rsid w:val="00EB54BA"/>
    <w:rsid w:val="00EC1F14"/>
    <w:rsid w:val="00ED0B6E"/>
    <w:rsid w:val="00ED184D"/>
    <w:rsid w:val="00ED230E"/>
    <w:rsid w:val="00ED25F0"/>
    <w:rsid w:val="00ED2FCB"/>
    <w:rsid w:val="00ED56B2"/>
    <w:rsid w:val="00ED5ECC"/>
    <w:rsid w:val="00ED6EC1"/>
    <w:rsid w:val="00ED6F11"/>
    <w:rsid w:val="00EE02FA"/>
    <w:rsid w:val="00EE2F31"/>
    <w:rsid w:val="00EE497C"/>
    <w:rsid w:val="00EE4D7D"/>
    <w:rsid w:val="00EE4E0A"/>
    <w:rsid w:val="00EE5D3B"/>
    <w:rsid w:val="00EE673F"/>
    <w:rsid w:val="00EE6C8B"/>
    <w:rsid w:val="00EF232A"/>
    <w:rsid w:val="00EF4CB9"/>
    <w:rsid w:val="00EF5EF2"/>
    <w:rsid w:val="00EF640C"/>
    <w:rsid w:val="00EF721A"/>
    <w:rsid w:val="00F02539"/>
    <w:rsid w:val="00F027EF"/>
    <w:rsid w:val="00F0307C"/>
    <w:rsid w:val="00F06239"/>
    <w:rsid w:val="00F0773C"/>
    <w:rsid w:val="00F07EB7"/>
    <w:rsid w:val="00F10A78"/>
    <w:rsid w:val="00F10E26"/>
    <w:rsid w:val="00F1473E"/>
    <w:rsid w:val="00F15F0D"/>
    <w:rsid w:val="00F2069E"/>
    <w:rsid w:val="00F26A63"/>
    <w:rsid w:val="00F26B9E"/>
    <w:rsid w:val="00F277F4"/>
    <w:rsid w:val="00F278C2"/>
    <w:rsid w:val="00F30B45"/>
    <w:rsid w:val="00F31F67"/>
    <w:rsid w:val="00F320DE"/>
    <w:rsid w:val="00F360DE"/>
    <w:rsid w:val="00F371F3"/>
    <w:rsid w:val="00F373E8"/>
    <w:rsid w:val="00F407B3"/>
    <w:rsid w:val="00F414C0"/>
    <w:rsid w:val="00F4299C"/>
    <w:rsid w:val="00F44510"/>
    <w:rsid w:val="00F45225"/>
    <w:rsid w:val="00F462E5"/>
    <w:rsid w:val="00F4665D"/>
    <w:rsid w:val="00F46B05"/>
    <w:rsid w:val="00F47CBD"/>
    <w:rsid w:val="00F50048"/>
    <w:rsid w:val="00F5359F"/>
    <w:rsid w:val="00F537BF"/>
    <w:rsid w:val="00F5590D"/>
    <w:rsid w:val="00F56875"/>
    <w:rsid w:val="00F632F5"/>
    <w:rsid w:val="00F70C97"/>
    <w:rsid w:val="00F74F84"/>
    <w:rsid w:val="00F74FE6"/>
    <w:rsid w:val="00F819E4"/>
    <w:rsid w:val="00F8557E"/>
    <w:rsid w:val="00F9188D"/>
    <w:rsid w:val="00F92A7D"/>
    <w:rsid w:val="00F93B0F"/>
    <w:rsid w:val="00F94CB2"/>
    <w:rsid w:val="00F94EC1"/>
    <w:rsid w:val="00F95289"/>
    <w:rsid w:val="00F96F7A"/>
    <w:rsid w:val="00F97EC4"/>
    <w:rsid w:val="00FA0211"/>
    <w:rsid w:val="00FA0BDD"/>
    <w:rsid w:val="00FA2A01"/>
    <w:rsid w:val="00FA5BAA"/>
    <w:rsid w:val="00FA5C6D"/>
    <w:rsid w:val="00FA767B"/>
    <w:rsid w:val="00FB0ADA"/>
    <w:rsid w:val="00FB0FFD"/>
    <w:rsid w:val="00FB10EF"/>
    <w:rsid w:val="00FB183B"/>
    <w:rsid w:val="00FB2033"/>
    <w:rsid w:val="00FB23F8"/>
    <w:rsid w:val="00FB46E1"/>
    <w:rsid w:val="00FB5164"/>
    <w:rsid w:val="00FB6F2D"/>
    <w:rsid w:val="00FB7193"/>
    <w:rsid w:val="00FC165D"/>
    <w:rsid w:val="00FC1ED1"/>
    <w:rsid w:val="00FC244C"/>
    <w:rsid w:val="00FC32AA"/>
    <w:rsid w:val="00FC52E9"/>
    <w:rsid w:val="00FC5539"/>
    <w:rsid w:val="00FD0939"/>
    <w:rsid w:val="00FD27B6"/>
    <w:rsid w:val="00FD4DA2"/>
    <w:rsid w:val="00FD6035"/>
    <w:rsid w:val="00FD6388"/>
    <w:rsid w:val="00FE4B52"/>
    <w:rsid w:val="00FE7141"/>
    <w:rsid w:val="00FE77CC"/>
    <w:rsid w:val="00FE7C6E"/>
    <w:rsid w:val="00FF072D"/>
    <w:rsid w:val="00FF14AD"/>
    <w:rsid w:val="00FF436B"/>
    <w:rsid w:val="00FF5E45"/>
    <w:rsid w:val="00FF7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5B89D"/>
  <w15:docId w15:val="{D28375C5-DA24-4653-A138-4AF9F0FF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69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800"/>
      </w:tabs>
      <w:jc w:val="both"/>
      <w:outlineLvl w:val="0"/>
    </w:pPr>
    <w:rPr>
      <w:rFonts w:ascii="Arial" w:hAnsi="Arial" w:cs="Arial"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360"/>
        <w:tab w:val="left" w:pos="1800"/>
      </w:tabs>
      <w:ind w:left="2880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451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E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451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51ED"/>
    <w:rPr>
      <w:b/>
      <w:bCs/>
      <w:sz w:val="24"/>
      <w:szCs w:val="24"/>
    </w:rPr>
  </w:style>
  <w:style w:type="character" w:customStyle="1" w:styleId="apple-converted-space">
    <w:name w:val="apple-converted-space"/>
    <w:rsid w:val="006637FA"/>
  </w:style>
  <w:style w:type="character" w:customStyle="1" w:styleId="il">
    <w:name w:val="il"/>
    <w:rsid w:val="006637FA"/>
  </w:style>
  <w:style w:type="paragraph" w:customStyle="1" w:styleId="LightShading-Accent51">
    <w:name w:val="Light Shading - Accent 51"/>
    <w:hidden/>
    <w:uiPriority w:val="71"/>
    <w:rsid w:val="00351AA8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33292D"/>
    <w:rPr>
      <w:sz w:val="24"/>
      <w:szCs w:val="24"/>
    </w:rPr>
  </w:style>
  <w:style w:type="paragraph" w:customStyle="1" w:styleId="MediumGrid21">
    <w:name w:val="Medium Grid 21"/>
    <w:uiPriority w:val="1"/>
    <w:qFormat/>
    <w:rsid w:val="00646D2A"/>
  </w:style>
  <w:style w:type="character" w:styleId="FollowedHyperlink">
    <w:name w:val="FollowedHyperlink"/>
    <w:uiPriority w:val="99"/>
    <w:semiHidden/>
    <w:unhideWhenUsed/>
    <w:rsid w:val="006F011E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2FA4"/>
  </w:style>
  <w:style w:type="character" w:customStyle="1" w:styleId="DocumentMapChar">
    <w:name w:val="Document Map Char"/>
    <w:link w:val="DocumentMap"/>
    <w:uiPriority w:val="99"/>
    <w:semiHidden/>
    <w:rsid w:val="007F2F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122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BD1F-08E2-D14A-8449-DFE477EF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Allison Mohundro</vt:lpstr>
    </vt:vector>
  </TitlesOfParts>
  <Company>Dell Computer Corporation</Company>
  <LinksUpToDate>false</LinksUpToDate>
  <CharactersWithSpaces>33940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Mohundro</dc:title>
  <dc:creator>Preferred Customer</dc:creator>
  <cp:lastModifiedBy>Fritz, Sarah-mee</cp:lastModifiedBy>
  <cp:revision>3</cp:revision>
  <cp:lastPrinted>2016-11-05T19:10:00Z</cp:lastPrinted>
  <dcterms:created xsi:type="dcterms:W3CDTF">2018-03-21T02:18:00Z</dcterms:created>
  <dcterms:modified xsi:type="dcterms:W3CDTF">2018-03-21T02:19:00Z</dcterms:modified>
</cp:coreProperties>
</file>